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8E" w:rsidRDefault="003C0D8E" w:rsidP="00AB6909">
      <w:pPr>
        <w:spacing w:after="120"/>
        <w:jc w:val="both"/>
        <w:rPr>
          <w:rFonts w:ascii="Segoe UI" w:hAnsi="Segoe UI" w:cs="Segoe UI"/>
          <w:b/>
          <w:sz w:val="22"/>
          <w:szCs w:val="22"/>
          <w:u w:val="single"/>
        </w:rPr>
      </w:pPr>
      <w:bookmarkStart w:id="0" w:name="_GoBack"/>
      <w:bookmarkEnd w:id="0"/>
    </w:p>
    <w:p w:rsidR="001D2FCA" w:rsidRPr="00140818" w:rsidRDefault="001D2FCA" w:rsidP="00AB6909">
      <w:pPr>
        <w:pStyle w:val="Level1"/>
        <w:numPr>
          <w:ilvl w:val="0"/>
          <w:numId w:val="1"/>
        </w:numPr>
        <w:tabs>
          <w:tab w:val="left" w:pos="540"/>
          <w:tab w:val="left" w:pos="1530"/>
          <w:tab w:val="left" w:pos="2163"/>
          <w:tab w:val="left" w:pos="4410"/>
          <w:tab w:val="left" w:pos="5490"/>
          <w:tab w:val="left" w:pos="5850"/>
          <w:tab w:val="left" w:pos="8370"/>
          <w:tab w:val="left" w:pos="8730"/>
          <w:tab w:val="left" w:pos="9450"/>
        </w:tabs>
        <w:spacing w:after="120"/>
        <w:ind w:left="0" w:hanging="11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40818">
        <w:rPr>
          <w:rFonts w:ascii="Segoe UI" w:hAnsi="Segoe UI" w:cs="Segoe UI"/>
          <w:b/>
          <w:sz w:val="22"/>
          <w:szCs w:val="22"/>
          <w:u w:val="single"/>
        </w:rPr>
        <w:t>Largest Unit</w:t>
      </w:r>
    </w:p>
    <w:p w:rsidR="001D2FCA" w:rsidRPr="00140818" w:rsidRDefault="001D2FCA" w:rsidP="002100E8">
      <w:pPr>
        <w:pStyle w:val="Level1"/>
        <w:numPr>
          <w:ilvl w:val="0"/>
          <w:numId w:val="8"/>
        </w:numPr>
        <w:tabs>
          <w:tab w:val="left" w:pos="990"/>
          <w:tab w:val="left" w:pos="1080"/>
          <w:tab w:val="left" w:pos="1530"/>
          <w:tab w:val="left" w:pos="2163"/>
          <w:tab w:val="left" w:pos="4410"/>
          <w:tab w:val="left" w:pos="5490"/>
          <w:tab w:val="left" w:pos="5850"/>
          <w:tab w:val="left" w:pos="8370"/>
          <w:tab w:val="left" w:pos="8730"/>
          <w:tab w:val="left" w:pos="9450"/>
        </w:tabs>
        <w:spacing w:after="60"/>
        <w:ind w:hanging="864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40818">
        <w:rPr>
          <w:rFonts w:ascii="Segoe UI" w:hAnsi="Segoe UI" w:cs="Segoe UI"/>
          <w:sz w:val="22"/>
          <w:szCs w:val="22"/>
        </w:rPr>
        <w:t xml:space="preserve">The largest size unit a household </w:t>
      </w:r>
      <w:r w:rsidR="00F15092" w:rsidRPr="00140818">
        <w:rPr>
          <w:rFonts w:ascii="Segoe UI" w:hAnsi="Segoe UI" w:cs="Segoe UI"/>
          <w:sz w:val="22"/>
          <w:szCs w:val="22"/>
        </w:rPr>
        <w:t>qualifies</w:t>
      </w:r>
      <w:r w:rsidRPr="00140818">
        <w:rPr>
          <w:rFonts w:ascii="Segoe UI" w:hAnsi="Segoe UI" w:cs="Segoe UI"/>
          <w:sz w:val="22"/>
          <w:szCs w:val="22"/>
        </w:rPr>
        <w:t xml:space="preserve"> for is: </w:t>
      </w:r>
    </w:p>
    <w:p w:rsidR="001D2FCA" w:rsidRPr="00140818" w:rsidRDefault="001D2FCA" w:rsidP="002100E8">
      <w:pPr>
        <w:pStyle w:val="Level1"/>
        <w:numPr>
          <w:ilvl w:val="0"/>
          <w:numId w:val="3"/>
        </w:numPr>
        <w:tabs>
          <w:tab w:val="left" w:pos="-3402"/>
          <w:tab w:val="left" w:pos="1710"/>
        </w:tabs>
        <w:spacing w:after="60"/>
        <w:ind w:left="1710" w:hanging="450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40818">
        <w:rPr>
          <w:rFonts w:ascii="Segoe UI" w:hAnsi="Segoe UI" w:cs="Segoe UI"/>
          <w:sz w:val="22"/>
          <w:szCs w:val="22"/>
        </w:rPr>
        <w:t>One bedroom for any two members of the household who are spouses/same sex partners;</w:t>
      </w:r>
    </w:p>
    <w:p w:rsidR="001D2FCA" w:rsidRPr="00140818" w:rsidRDefault="001D2FCA" w:rsidP="002100E8">
      <w:pPr>
        <w:pStyle w:val="Level1"/>
        <w:numPr>
          <w:ilvl w:val="0"/>
          <w:numId w:val="3"/>
        </w:numPr>
        <w:tabs>
          <w:tab w:val="left" w:pos="1710"/>
          <w:tab w:val="left" w:pos="4410"/>
          <w:tab w:val="left" w:pos="5490"/>
          <w:tab w:val="left" w:pos="5850"/>
          <w:tab w:val="left" w:pos="8370"/>
          <w:tab w:val="left" w:pos="8730"/>
          <w:tab w:val="left" w:pos="9450"/>
        </w:tabs>
        <w:spacing w:after="120"/>
        <w:ind w:left="1713" w:hanging="446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40818">
        <w:rPr>
          <w:rFonts w:ascii="Segoe UI" w:hAnsi="Segoe UI" w:cs="Segoe UI"/>
          <w:sz w:val="22"/>
          <w:szCs w:val="22"/>
        </w:rPr>
        <w:t>One bedroom for each additional</w:t>
      </w:r>
      <w:r w:rsidR="002100E8" w:rsidRPr="00140818">
        <w:rPr>
          <w:rFonts w:ascii="Segoe UI" w:hAnsi="Segoe UI" w:cs="Segoe UI"/>
          <w:sz w:val="22"/>
          <w:szCs w:val="22"/>
        </w:rPr>
        <w:t xml:space="preserve"> member under clause (b) below.</w:t>
      </w:r>
    </w:p>
    <w:p w:rsidR="001D2FCA" w:rsidRPr="00140818" w:rsidRDefault="001D2FCA" w:rsidP="002100E8">
      <w:pPr>
        <w:pStyle w:val="Level1"/>
        <w:numPr>
          <w:ilvl w:val="0"/>
          <w:numId w:val="8"/>
        </w:numPr>
        <w:tabs>
          <w:tab w:val="left" w:pos="-2977"/>
          <w:tab w:val="left" w:pos="990"/>
          <w:tab w:val="left" w:pos="2163"/>
          <w:tab w:val="left" w:pos="4410"/>
          <w:tab w:val="left" w:pos="5490"/>
          <w:tab w:val="left" w:pos="5850"/>
          <w:tab w:val="left" w:pos="8370"/>
          <w:tab w:val="left" w:pos="8730"/>
          <w:tab w:val="left" w:pos="9450"/>
        </w:tabs>
        <w:spacing w:after="60"/>
        <w:ind w:hanging="864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40818">
        <w:rPr>
          <w:rFonts w:ascii="Segoe UI" w:hAnsi="Segoe UI" w:cs="Segoe UI"/>
          <w:sz w:val="22"/>
          <w:szCs w:val="22"/>
        </w:rPr>
        <w:t xml:space="preserve">An additional bedroom </w:t>
      </w:r>
      <w:r w:rsidR="00F15092" w:rsidRPr="00140818">
        <w:rPr>
          <w:rFonts w:ascii="Segoe UI" w:hAnsi="Segoe UI" w:cs="Segoe UI"/>
          <w:sz w:val="22"/>
          <w:szCs w:val="22"/>
        </w:rPr>
        <w:t>may be</w:t>
      </w:r>
      <w:r w:rsidRPr="00140818">
        <w:rPr>
          <w:rFonts w:ascii="Segoe UI" w:hAnsi="Segoe UI" w:cs="Segoe UI"/>
          <w:sz w:val="22"/>
          <w:szCs w:val="22"/>
        </w:rPr>
        <w:t xml:space="preserve"> provided if:</w:t>
      </w:r>
    </w:p>
    <w:p w:rsidR="00F15092" w:rsidRPr="00140818" w:rsidRDefault="00F15092" w:rsidP="00140818">
      <w:pPr>
        <w:pStyle w:val="Level1"/>
        <w:numPr>
          <w:ilvl w:val="0"/>
          <w:numId w:val="14"/>
        </w:numPr>
        <w:tabs>
          <w:tab w:val="left" w:pos="-2977"/>
          <w:tab w:val="left" w:pos="-2700"/>
        </w:tabs>
        <w:autoSpaceDE w:val="0"/>
        <w:autoSpaceDN w:val="0"/>
        <w:adjustRightInd w:val="0"/>
        <w:spacing w:after="60"/>
        <w:ind w:left="1710" w:hanging="540"/>
        <w:jc w:val="both"/>
        <w:rPr>
          <w:rFonts w:ascii="Segoe UI" w:eastAsiaTheme="minorHAnsi" w:hAnsi="Segoe UI" w:cs="Segoe UI"/>
          <w:sz w:val="22"/>
          <w:szCs w:val="22"/>
          <w:lang w:val="en-CA"/>
        </w:rPr>
      </w:pP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A member of the household is pregnant.</w:t>
      </w:r>
    </w:p>
    <w:p w:rsidR="00140818" w:rsidRDefault="00F15092" w:rsidP="00140818">
      <w:pPr>
        <w:pStyle w:val="Level1"/>
        <w:numPr>
          <w:ilvl w:val="0"/>
          <w:numId w:val="14"/>
        </w:numPr>
        <w:tabs>
          <w:tab w:val="left" w:pos="-2977"/>
          <w:tab w:val="left" w:pos="-2700"/>
        </w:tabs>
        <w:autoSpaceDE w:val="0"/>
        <w:autoSpaceDN w:val="0"/>
        <w:adjustRightInd w:val="0"/>
        <w:spacing w:after="60"/>
        <w:ind w:left="1710" w:hanging="540"/>
        <w:jc w:val="both"/>
        <w:rPr>
          <w:rFonts w:ascii="Segoe UI" w:eastAsiaTheme="minorHAnsi" w:hAnsi="Segoe UI" w:cs="Segoe UI"/>
          <w:sz w:val="22"/>
          <w:szCs w:val="22"/>
          <w:lang w:val="en-CA"/>
        </w:rPr>
      </w:pP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One of the spousal/same sex partners requires a separate bedroom due to a verified disability or medical condition;</w:t>
      </w:r>
    </w:p>
    <w:p w:rsidR="00F15092" w:rsidRPr="00140818" w:rsidRDefault="00F15092" w:rsidP="00140818">
      <w:pPr>
        <w:pStyle w:val="Level1"/>
        <w:numPr>
          <w:ilvl w:val="0"/>
          <w:numId w:val="14"/>
        </w:numPr>
        <w:tabs>
          <w:tab w:val="left" w:pos="-2977"/>
          <w:tab w:val="left" w:pos="-2700"/>
        </w:tabs>
        <w:autoSpaceDE w:val="0"/>
        <w:autoSpaceDN w:val="0"/>
        <w:adjustRightInd w:val="0"/>
        <w:spacing w:after="60"/>
        <w:ind w:left="1710" w:hanging="540"/>
        <w:jc w:val="both"/>
        <w:rPr>
          <w:rFonts w:ascii="Segoe UI" w:eastAsiaTheme="minorHAnsi" w:hAnsi="Segoe UI" w:cs="Segoe UI"/>
          <w:sz w:val="22"/>
          <w:szCs w:val="22"/>
          <w:lang w:val="en-CA"/>
        </w:rPr>
      </w:pP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An additional bedroom is required to store equipment required by a member of the household because of a medical condition (medical equipment does not include a scooter or exercise equipment);</w:t>
      </w:r>
    </w:p>
    <w:p w:rsidR="00140818" w:rsidRDefault="00140818" w:rsidP="00140818">
      <w:pPr>
        <w:autoSpaceDE w:val="0"/>
        <w:autoSpaceDN w:val="0"/>
        <w:adjustRightInd w:val="0"/>
        <w:ind w:left="1710" w:hanging="720"/>
        <w:rPr>
          <w:rFonts w:ascii="Segoe UI" w:eastAsiaTheme="minorHAnsi" w:hAnsi="Segoe UI" w:cs="Segoe UI"/>
          <w:sz w:val="22"/>
          <w:szCs w:val="22"/>
          <w:lang w:val="en-CA"/>
        </w:rPr>
      </w:pPr>
      <w:r>
        <w:rPr>
          <w:rFonts w:ascii="Segoe UI" w:eastAsiaTheme="minorHAnsi" w:hAnsi="Segoe UI" w:cs="Segoe UI"/>
          <w:sz w:val="22"/>
          <w:szCs w:val="22"/>
          <w:lang w:val="en-CA"/>
        </w:rPr>
        <w:t xml:space="preserve">iv.       </w:t>
      </w: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A caregiver is required to be on site between the hours of 11:00 p.m. and 7:00 a.m. on an ongoing basis.</w:t>
      </w:r>
    </w:p>
    <w:p w:rsidR="00140818" w:rsidRPr="00140818" w:rsidRDefault="00140818" w:rsidP="00140818">
      <w:pPr>
        <w:autoSpaceDE w:val="0"/>
        <w:autoSpaceDN w:val="0"/>
        <w:adjustRightInd w:val="0"/>
        <w:ind w:left="1710" w:hanging="630"/>
        <w:rPr>
          <w:rFonts w:ascii="Segoe UI" w:eastAsiaTheme="minorHAnsi" w:hAnsi="Segoe UI" w:cs="Segoe UI"/>
          <w:sz w:val="22"/>
          <w:szCs w:val="22"/>
          <w:lang w:val="en-CA"/>
        </w:rPr>
      </w:pPr>
    </w:p>
    <w:p w:rsidR="00F15092" w:rsidRDefault="00F15092" w:rsidP="00140818">
      <w:pPr>
        <w:autoSpaceDE w:val="0"/>
        <w:autoSpaceDN w:val="0"/>
        <w:adjustRightInd w:val="0"/>
        <w:ind w:left="1170"/>
        <w:rPr>
          <w:rFonts w:ascii="Segoe UI" w:eastAsiaTheme="minorHAnsi" w:hAnsi="Segoe UI" w:cs="Segoe UI"/>
          <w:sz w:val="22"/>
          <w:szCs w:val="22"/>
          <w:lang w:val="en-CA"/>
        </w:rPr>
      </w:pP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All requests for an additional bedroom due to disability or medical condition must be supported by a Verification of Disability or Medical Condition form completed by a qualified health care professional.</w:t>
      </w:r>
    </w:p>
    <w:p w:rsidR="00140818" w:rsidRPr="00140818" w:rsidRDefault="00140818" w:rsidP="00140818">
      <w:pPr>
        <w:autoSpaceDE w:val="0"/>
        <w:autoSpaceDN w:val="0"/>
        <w:adjustRightInd w:val="0"/>
        <w:ind w:left="1170"/>
        <w:rPr>
          <w:rFonts w:ascii="Segoe UI" w:eastAsiaTheme="minorHAnsi" w:hAnsi="Segoe UI" w:cs="Segoe UI"/>
          <w:sz w:val="22"/>
          <w:szCs w:val="22"/>
          <w:lang w:val="en-CA"/>
        </w:rPr>
      </w:pPr>
    </w:p>
    <w:p w:rsidR="001D2FCA" w:rsidRPr="00140818" w:rsidRDefault="001D2FCA" w:rsidP="002100E8">
      <w:pPr>
        <w:pStyle w:val="Level1"/>
        <w:numPr>
          <w:ilvl w:val="0"/>
          <w:numId w:val="1"/>
        </w:numPr>
        <w:tabs>
          <w:tab w:val="left" w:pos="540"/>
          <w:tab w:val="left" w:pos="1530"/>
          <w:tab w:val="left" w:pos="2163"/>
          <w:tab w:val="left" w:pos="4410"/>
          <w:tab w:val="left" w:pos="5490"/>
          <w:tab w:val="left" w:pos="5850"/>
          <w:tab w:val="left" w:pos="8370"/>
          <w:tab w:val="left" w:pos="8730"/>
          <w:tab w:val="left" w:pos="9450"/>
        </w:tabs>
        <w:spacing w:after="120"/>
        <w:ind w:left="540" w:hanging="540"/>
        <w:jc w:val="both"/>
        <w:rPr>
          <w:rFonts w:ascii="Segoe UI" w:hAnsi="Segoe UI" w:cs="Segoe UI"/>
          <w:sz w:val="22"/>
          <w:szCs w:val="22"/>
        </w:rPr>
      </w:pPr>
      <w:r w:rsidRPr="00140818">
        <w:rPr>
          <w:rFonts w:ascii="Segoe UI" w:hAnsi="Segoe UI" w:cs="Segoe UI"/>
          <w:b/>
          <w:sz w:val="22"/>
          <w:szCs w:val="22"/>
          <w:u w:val="single"/>
        </w:rPr>
        <w:t>Smallest Unit</w:t>
      </w:r>
    </w:p>
    <w:p w:rsidR="001D2FCA" w:rsidRPr="00140818" w:rsidRDefault="001D2FCA" w:rsidP="002100E8">
      <w:pPr>
        <w:pStyle w:val="Level1"/>
        <w:numPr>
          <w:ilvl w:val="0"/>
          <w:numId w:val="9"/>
        </w:numPr>
        <w:tabs>
          <w:tab w:val="left" w:pos="-4962"/>
          <w:tab w:val="left" w:pos="990"/>
          <w:tab w:val="left" w:pos="9450"/>
        </w:tabs>
        <w:spacing w:after="60"/>
        <w:ind w:left="990"/>
        <w:jc w:val="both"/>
        <w:rPr>
          <w:rFonts w:ascii="Segoe UI" w:hAnsi="Segoe UI" w:cs="Segoe UI"/>
          <w:sz w:val="22"/>
          <w:szCs w:val="22"/>
        </w:rPr>
      </w:pPr>
      <w:r w:rsidRPr="00140818">
        <w:rPr>
          <w:rFonts w:ascii="Segoe UI" w:hAnsi="Segoe UI" w:cs="Segoe UI"/>
          <w:sz w:val="22"/>
          <w:szCs w:val="22"/>
        </w:rPr>
        <w:t>The smallest unit that a household is eligible for is:</w:t>
      </w:r>
    </w:p>
    <w:p w:rsidR="001D2FCA" w:rsidRPr="00140818" w:rsidRDefault="001D2FCA" w:rsidP="002100E8">
      <w:pPr>
        <w:pStyle w:val="Level1"/>
        <w:numPr>
          <w:ilvl w:val="0"/>
          <w:numId w:val="6"/>
        </w:numPr>
        <w:tabs>
          <w:tab w:val="left" w:pos="-4111"/>
          <w:tab w:val="left" w:pos="-3969"/>
          <w:tab w:val="left" w:pos="1710"/>
        </w:tabs>
        <w:spacing w:after="60"/>
        <w:ind w:left="1710" w:hanging="450"/>
        <w:jc w:val="both"/>
        <w:rPr>
          <w:rFonts w:ascii="Segoe UI" w:hAnsi="Segoe UI" w:cs="Segoe UI"/>
          <w:sz w:val="22"/>
          <w:szCs w:val="22"/>
        </w:rPr>
      </w:pPr>
      <w:r w:rsidRPr="00140818">
        <w:rPr>
          <w:rFonts w:ascii="Segoe UI" w:hAnsi="Segoe UI" w:cs="Segoe UI"/>
          <w:sz w:val="22"/>
          <w:szCs w:val="22"/>
        </w:rPr>
        <w:t>One bedroom for every two members of the household; and</w:t>
      </w:r>
    </w:p>
    <w:p w:rsidR="001D2FCA" w:rsidRPr="00140818" w:rsidRDefault="001D2FCA" w:rsidP="002100E8">
      <w:pPr>
        <w:pStyle w:val="Level1"/>
        <w:numPr>
          <w:ilvl w:val="0"/>
          <w:numId w:val="6"/>
        </w:numPr>
        <w:tabs>
          <w:tab w:val="left" w:pos="-4111"/>
          <w:tab w:val="left" w:pos="-3969"/>
          <w:tab w:val="left" w:pos="1710"/>
        </w:tabs>
        <w:spacing w:after="60"/>
        <w:ind w:left="1710" w:hanging="450"/>
        <w:jc w:val="both"/>
        <w:rPr>
          <w:rFonts w:ascii="Segoe UI" w:hAnsi="Segoe UI" w:cs="Segoe UI"/>
          <w:sz w:val="22"/>
          <w:szCs w:val="22"/>
        </w:rPr>
      </w:pPr>
      <w:r w:rsidRPr="00140818">
        <w:rPr>
          <w:rFonts w:ascii="Segoe UI" w:hAnsi="Segoe UI" w:cs="Segoe UI"/>
          <w:sz w:val="22"/>
          <w:szCs w:val="22"/>
        </w:rPr>
        <w:t xml:space="preserve">An additional bedroom if there is an odd number of members in the household. </w:t>
      </w:r>
    </w:p>
    <w:p w:rsidR="001D2FCA" w:rsidRPr="00140818" w:rsidRDefault="001D2FCA" w:rsidP="002100E8">
      <w:pPr>
        <w:pStyle w:val="Level1"/>
        <w:numPr>
          <w:ilvl w:val="0"/>
          <w:numId w:val="6"/>
        </w:numPr>
        <w:tabs>
          <w:tab w:val="left" w:pos="-4111"/>
          <w:tab w:val="left" w:pos="-3969"/>
          <w:tab w:val="left" w:pos="1710"/>
        </w:tabs>
        <w:spacing w:after="60"/>
        <w:ind w:left="1710" w:hanging="450"/>
        <w:jc w:val="both"/>
        <w:rPr>
          <w:rFonts w:ascii="Segoe UI" w:hAnsi="Segoe UI" w:cs="Segoe UI"/>
          <w:sz w:val="22"/>
          <w:szCs w:val="22"/>
        </w:rPr>
      </w:pPr>
      <w:r w:rsidRPr="00140818">
        <w:rPr>
          <w:rFonts w:ascii="Segoe UI" w:hAnsi="Segoe UI" w:cs="Segoe UI"/>
          <w:sz w:val="22"/>
          <w:szCs w:val="22"/>
        </w:rPr>
        <w:t>If the household consists of one individual or two individuals who are spouses or same sex partners, the smallest unit the household is a bachelor unit.</w:t>
      </w:r>
    </w:p>
    <w:p w:rsidR="001D2FCA" w:rsidRPr="00140818" w:rsidRDefault="001D2FCA" w:rsidP="002100E8">
      <w:pPr>
        <w:pStyle w:val="Level1"/>
        <w:numPr>
          <w:ilvl w:val="0"/>
          <w:numId w:val="6"/>
        </w:numPr>
        <w:tabs>
          <w:tab w:val="left" w:pos="-4111"/>
          <w:tab w:val="left" w:pos="-3969"/>
          <w:tab w:val="left" w:pos="1710"/>
        </w:tabs>
        <w:spacing w:after="240"/>
        <w:ind w:left="1713" w:hanging="446"/>
        <w:jc w:val="both"/>
        <w:rPr>
          <w:rFonts w:ascii="Segoe UI" w:hAnsi="Segoe UI" w:cs="Segoe UI"/>
          <w:sz w:val="22"/>
          <w:szCs w:val="22"/>
        </w:rPr>
      </w:pPr>
      <w:r w:rsidRPr="00140818">
        <w:rPr>
          <w:rFonts w:ascii="Segoe UI" w:hAnsi="Segoe UI" w:cs="Segoe UI"/>
          <w:sz w:val="22"/>
          <w:szCs w:val="22"/>
        </w:rPr>
        <w:t>Children should be of the same sex and not have a difference in age of more than five years in order to share a bedroom.</w:t>
      </w:r>
    </w:p>
    <w:p w:rsidR="002C1A59" w:rsidRPr="00140818" w:rsidRDefault="0086275D" w:rsidP="001408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547" w:hanging="547"/>
        <w:contextualSpacing w:val="0"/>
        <w:rPr>
          <w:rFonts w:ascii="Segoe UI" w:eastAsiaTheme="minorHAnsi" w:hAnsi="Segoe UI" w:cs="Segoe UI"/>
          <w:b/>
          <w:bCs/>
          <w:sz w:val="22"/>
          <w:szCs w:val="22"/>
          <w:u w:val="single"/>
          <w:lang w:val="en-CA"/>
        </w:rPr>
      </w:pPr>
      <w:r w:rsidRPr="00140818">
        <w:rPr>
          <w:rFonts w:ascii="Segoe UI" w:eastAsiaTheme="minorHAnsi" w:hAnsi="Segoe UI" w:cs="Segoe UI"/>
          <w:b/>
          <w:bCs/>
          <w:sz w:val="22"/>
          <w:szCs w:val="22"/>
          <w:u w:val="single"/>
          <w:lang w:val="en-CA"/>
        </w:rPr>
        <w:t>Absence from the Unit</w:t>
      </w:r>
    </w:p>
    <w:p w:rsidR="002C1A59" w:rsidRPr="00140818" w:rsidRDefault="002C1A59" w:rsidP="0014081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Segoe UI" w:eastAsiaTheme="minorHAnsi" w:hAnsi="Segoe UI" w:cs="Segoe UI"/>
          <w:sz w:val="22"/>
          <w:szCs w:val="22"/>
          <w:lang w:val="en-CA"/>
        </w:rPr>
      </w:pP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A household will cease to be eligible for rent-geared-to-income (RGI) assistance if all the</w:t>
      </w:r>
      <w:r w:rsidR="0086275D" w:rsidRPr="00140818">
        <w:rPr>
          <w:rFonts w:ascii="Segoe UI" w:eastAsiaTheme="minorHAnsi" w:hAnsi="Segoe UI" w:cs="Segoe UI"/>
          <w:sz w:val="22"/>
          <w:szCs w:val="22"/>
          <w:lang w:val="en-CA"/>
        </w:rPr>
        <w:t xml:space="preserve"> </w:t>
      </w: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members of the household are absent from the unit for which the household receives RGI</w:t>
      </w:r>
      <w:r w:rsidR="00E839FF" w:rsidRPr="00140818">
        <w:rPr>
          <w:rFonts w:ascii="Segoe UI" w:eastAsiaTheme="minorHAnsi" w:hAnsi="Segoe UI" w:cs="Segoe UI"/>
          <w:sz w:val="22"/>
          <w:szCs w:val="22"/>
          <w:lang w:val="en-CA"/>
        </w:rPr>
        <w:t xml:space="preserve"> </w:t>
      </w: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assistance for more than 60 consecutive days or a total of 90 days in a year.</w:t>
      </w:r>
    </w:p>
    <w:p w:rsidR="00E839FF" w:rsidRPr="00140818" w:rsidRDefault="00E839FF" w:rsidP="00E839FF">
      <w:pPr>
        <w:pStyle w:val="ListParagraph"/>
        <w:autoSpaceDE w:val="0"/>
        <w:autoSpaceDN w:val="0"/>
        <w:adjustRightInd w:val="0"/>
        <w:ind w:left="900"/>
        <w:rPr>
          <w:rFonts w:ascii="Segoe UI" w:eastAsiaTheme="minorHAnsi" w:hAnsi="Segoe UI" w:cs="Segoe UI"/>
          <w:sz w:val="22"/>
          <w:szCs w:val="22"/>
          <w:lang w:val="en-CA"/>
        </w:rPr>
      </w:pPr>
    </w:p>
    <w:p w:rsidR="002C1A59" w:rsidRPr="00140818" w:rsidRDefault="00DE54CD" w:rsidP="00DE54CD">
      <w:pPr>
        <w:autoSpaceDE w:val="0"/>
        <w:autoSpaceDN w:val="0"/>
        <w:adjustRightInd w:val="0"/>
        <w:spacing w:after="120"/>
        <w:ind w:left="540" w:hanging="540"/>
        <w:rPr>
          <w:rFonts w:ascii="Segoe UI" w:eastAsiaTheme="minorHAnsi" w:hAnsi="Segoe UI" w:cs="Segoe UI"/>
          <w:b/>
          <w:bCs/>
          <w:sz w:val="22"/>
          <w:szCs w:val="22"/>
          <w:u w:val="single"/>
          <w:lang w:val="en-CA"/>
        </w:rPr>
      </w:pPr>
      <w:r w:rsidRPr="00140818">
        <w:rPr>
          <w:rFonts w:ascii="Segoe UI" w:eastAsiaTheme="minorHAnsi" w:hAnsi="Segoe UI" w:cs="Segoe UI"/>
          <w:b/>
          <w:bCs/>
          <w:sz w:val="22"/>
          <w:szCs w:val="22"/>
          <w:lang w:val="en-CA"/>
        </w:rPr>
        <w:t xml:space="preserve">4.  </w:t>
      </w:r>
      <w:r w:rsidRPr="00140818">
        <w:rPr>
          <w:rFonts w:ascii="Segoe UI" w:eastAsiaTheme="minorHAnsi" w:hAnsi="Segoe UI" w:cs="Segoe UI"/>
          <w:b/>
          <w:bCs/>
          <w:sz w:val="22"/>
          <w:szCs w:val="22"/>
          <w:lang w:val="en-CA"/>
        </w:rPr>
        <w:tab/>
      </w:r>
      <w:r w:rsidR="0086275D" w:rsidRPr="00140818">
        <w:rPr>
          <w:rFonts w:ascii="Segoe UI" w:eastAsiaTheme="minorHAnsi" w:hAnsi="Segoe UI" w:cs="Segoe UI"/>
          <w:b/>
          <w:bCs/>
          <w:sz w:val="22"/>
          <w:szCs w:val="22"/>
          <w:u w:val="single"/>
          <w:lang w:val="en-CA"/>
        </w:rPr>
        <w:t>Qualifying Medical Condition</w:t>
      </w:r>
    </w:p>
    <w:p w:rsidR="002C1A59" w:rsidRPr="00140818" w:rsidRDefault="00140818" w:rsidP="00E839FF">
      <w:pPr>
        <w:autoSpaceDE w:val="0"/>
        <w:autoSpaceDN w:val="0"/>
        <w:adjustRightInd w:val="0"/>
        <w:ind w:left="900" w:hanging="360"/>
        <w:rPr>
          <w:rFonts w:ascii="Segoe UI" w:eastAsiaTheme="minorHAnsi" w:hAnsi="Segoe UI" w:cs="Segoe UI"/>
          <w:sz w:val="22"/>
          <w:szCs w:val="22"/>
          <w:lang w:val="en-CA"/>
        </w:rPr>
      </w:pPr>
      <w:r>
        <w:rPr>
          <w:rFonts w:ascii="Segoe UI" w:eastAsiaTheme="minorHAnsi" w:hAnsi="Segoe UI" w:cs="Segoe UI"/>
          <w:sz w:val="22"/>
          <w:szCs w:val="22"/>
          <w:lang w:val="en-CA"/>
        </w:rPr>
        <w:t>a)</w:t>
      </w:r>
      <w:r w:rsidR="002C1A59" w:rsidRPr="00140818">
        <w:rPr>
          <w:rFonts w:ascii="Segoe UI" w:eastAsiaTheme="minorHAnsi" w:hAnsi="Segoe UI" w:cs="Segoe UI"/>
          <w:sz w:val="22"/>
          <w:szCs w:val="22"/>
          <w:lang w:val="en-CA"/>
        </w:rPr>
        <w:t xml:space="preserve"> </w:t>
      </w:r>
      <w:r w:rsidR="00E839FF" w:rsidRPr="00140818">
        <w:rPr>
          <w:rFonts w:ascii="Segoe UI" w:eastAsiaTheme="minorHAnsi" w:hAnsi="Segoe UI" w:cs="Segoe UI"/>
          <w:sz w:val="22"/>
          <w:szCs w:val="22"/>
          <w:lang w:val="en-CA"/>
        </w:rPr>
        <w:t xml:space="preserve"> </w:t>
      </w:r>
      <w:r w:rsidR="002C1A59" w:rsidRPr="00140818">
        <w:rPr>
          <w:rFonts w:ascii="Segoe UI" w:eastAsiaTheme="minorHAnsi" w:hAnsi="Segoe UI" w:cs="Segoe UI"/>
          <w:sz w:val="22"/>
          <w:szCs w:val="22"/>
          <w:lang w:val="en-CA"/>
        </w:rPr>
        <w:t>To qualify for an additional bedroom for medical reasons, the service manager must be</w:t>
      </w:r>
    </w:p>
    <w:p w:rsidR="00140818" w:rsidRPr="00140818" w:rsidRDefault="002C1A59" w:rsidP="00E839FF">
      <w:pPr>
        <w:autoSpaceDE w:val="0"/>
        <w:autoSpaceDN w:val="0"/>
        <w:adjustRightInd w:val="0"/>
        <w:ind w:left="900"/>
        <w:rPr>
          <w:rFonts w:ascii="Segoe UI" w:hAnsi="Segoe UI" w:cs="Segoe UI"/>
          <w:sz w:val="22"/>
          <w:szCs w:val="22"/>
          <w:u w:val="single"/>
        </w:rPr>
      </w:pP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 xml:space="preserve">satisfied that there is a compelling and ongoing need for the additional space. A </w:t>
      </w:r>
      <w:r w:rsidR="00E839FF" w:rsidRPr="00140818">
        <w:rPr>
          <w:rFonts w:ascii="Segoe UI" w:eastAsiaTheme="minorHAnsi" w:hAnsi="Segoe UI" w:cs="Segoe UI"/>
          <w:sz w:val="22"/>
          <w:szCs w:val="22"/>
          <w:lang w:val="en-CA"/>
        </w:rPr>
        <w:t>V</w:t>
      </w: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erification</w:t>
      </w:r>
      <w:r w:rsidR="00E839FF" w:rsidRPr="00140818">
        <w:rPr>
          <w:rFonts w:ascii="Segoe UI" w:eastAsiaTheme="minorHAnsi" w:hAnsi="Segoe UI" w:cs="Segoe UI"/>
          <w:sz w:val="22"/>
          <w:szCs w:val="22"/>
          <w:lang w:val="en-CA"/>
        </w:rPr>
        <w:t xml:space="preserve"> </w:t>
      </w: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of Disability or Medical Condition form must be completed by a professional health</w:t>
      </w:r>
      <w:r w:rsidR="00E839FF" w:rsidRPr="00140818">
        <w:rPr>
          <w:rFonts w:ascii="Segoe UI" w:eastAsiaTheme="minorHAnsi" w:hAnsi="Segoe UI" w:cs="Segoe UI"/>
          <w:sz w:val="22"/>
          <w:szCs w:val="22"/>
          <w:lang w:val="en-CA"/>
        </w:rPr>
        <w:t xml:space="preserve"> </w:t>
      </w:r>
      <w:r w:rsidRPr="00140818">
        <w:rPr>
          <w:rFonts w:ascii="Segoe UI" w:eastAsiaTheme="minorHAnsi" w:hAnsi="Segoe UI" w:cs="Segoe UI"/>
          <w:sz w:val="22"/>
          <w:szCs w:val="22"/>
          <w:lang w:val="en-CA"/>
        </w:rPr>
        <w:t>practitioner.</w:t>
      </w:r>
    </w:p>
    <w:p w:rsidR="00140818" w:rsidRPr="00140818" w:rsidRDefault="00140818" w:rsidP="00140818">
      <w:pPr>
        <w:rPr>
          <w:rFonts w:ascii="Segoe UI" w:hAnsi="Segoe UI" w:cs="Segoe UI"/>
          <w:sz w:val="22"/>
          <w:szCs w:val="22"/>
        </w:rPr>
      </w:pPr>
    </w:p>
    <w:p w:rsidR="00E769D2" w:rsidRPr="00140818" w:rsidRDefault="00E769D2" w:rsidP="00140818">
      <w:pPr>
        <w:jc w:val="center"/>
        <w:rPr>
          <w:rFonts w:ascii="Segoe UI" w:hAnsi="Segoe UI" w:cs="Segoe UI"/>
          <w:sz w:val="22"/>
          <w:szCs w:val="22"/>
        </w:rPr>
      </w:pPr>
    </w:p>
    <w:sectPr w:rsidR="00E769D2" w:rsidRPr="00140818" w:rsidSect="00AB6909">
      <w:headerReference w:type="default" r:id="rId9"/>
      <w:footerReference w:type="default" r:id="rId10"/>
      <w:headerReference w:type="first" r:id="rId11"/>
      <w:footerReference w:type="first" r:id="rId12"/>
      <w:pgSz w:w="12240" w:h="20160" w:code="5"/>
      <w:pgMar w:top="720" w:right="1440" w:bottom="720" w:left="1440" w:header="57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E8" w:rsidRDefault="002100E8" w:rsidP="00AB6909">
      <w:r>
        <w:separator/>
      </w:r>
    </w:p>
  </w:endnote>
  <w:endnote w:type="continuationSeparator" w:id="0">
    <w:p w:rsidR="002100E8" w:rsidRDefault="002100E8" w:rsidP="00AB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E8" w:rsidRPr="00AB6909" w:rsidRDefault="00B677DF" w:rsidP="00AB6909">
    <w:pPr>
      <w:pStyle w:val="Footer"/>
      <w:pBdr>
        <w:top w:val="single" w:sz="4" w:space="1" w:color="auto"/>
      </w:pBdr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Rev. October 2015</w:t>
    </w:r>
    <w:r w:rsidR="002100E8">
      <w:rPr>
        <w:rFonts w:ascii="Segoe UI" w:hAnsi="Segoe UI" w:cs="Segoe UI"/>
        <w:sz w:val="18"/>
        <w:szCs w:val="18"/>
      </w:rPr>
      <w:tab/>
    </w:r>
    <w:r w:rsidR="002100E8" w:rsidRPr="00905716">
      <w:rPr>
        <w:rFonts w:ascii="Segoe UI" w:hAnsi="Segoe UI" w:cs="Segoe UI"/>
        <w:sz w:val="18"/>
        <w:szCs w:val="18"/>
      </w:rPr>
      <w:t>Affordable Hous</w:t>
    </w:r>
    <w:r w:rsidR="00215627">
      <w:rPr>
        <w:rFonts w:ascii="Segoe UI" w:hAnsi="Segoe UI" w:cs="Segoe UI"/>
        <w:sz w:val="18"/>
        <w:szCs w:val="18"/>
      </w:rPr>
      <w:t>ing Lease Agreement – Schedule C</w:t>
    </w:r>
    <w:r w:rsidR="002100E8" w:rsidRPr="00905716">
      <w:rPr>
        <w:rFonts w:ascii="Segoe UI" w:hAnsi="Segoe UI" w:cs="Segoe UI"/>
        <w:sz w:val="18"/>
        <w:szCs w:val="18"/>
      </w:rPr>
      <w:tab/>
      <w:t xml:space="preserve">Page </w:t>
    </w:r>
    <w:r w:rsidR="002100E8" w:rsidRPr="00905716">
      <w:rPr>
        <w:rFonts w:ascii="Segoe UI" w:hAnsi="Segoe UI" w:cs="Segoe UI"/>
        <w:sz w:val="18"/>
        <w:szCs w:val="18"/>
      </w:rPr>
      <w:fldChar w:fldCharType="begin"/>
    </w:r>
    <w:r w:rsidR="002100E8" w:rsidRPr="00905716">
      <w:rPr>
        <w:rFonts w:ascii="Segoe UI" w:hAnsi="Segoe UI" w:cs="Segoe UI"/>
        <w:sz w:val="18"/>
        <w:szCs w:val="18"/>
      </w:rPr>
      <w:instrText xml:space="preserve"> PAGE  \* Arabic  \* MERGEFORMAT </w:instrText>
    </w:r>
    <w:r w:rsidR="002100E8" w:rsidRPr="00905716">
      <w:rPr>
        <w:rFonts w:ascii="Segoe UI" w:hAnsi="Segoe UI" w:cs="Segoe UI"/>
        <w:sz w:val="18"/>
        <w:szCs w:val="18"/>
      </w:rPr>
      <w:fldChar w:fldCharType="separate"/>
    </w:r>
    <w:r w:rsidR="002C1A59">
      <w:rPr>
        <w:rFonts w:ascii="Segoe UI" w:hAnsi="Segoe UI" w:cs="Segoe UI"/>
        <w:noProof/>
        <w:sz w:val="18"/>
        <w:szCs w:val="18"/>
      </w:rPr>
      <w:t>2</w:t>
    </w:r>
    <w:r w:rsidR="002100E8" w:rsidRPr="00905716">
      <w:rPr>
        <w:rFonts w:ascii="Segoe UI" w:hAnsi="Segoe UI" w:cs="Segoe UI"/>
        <w:sz w:val="18"/>
        <w:szCs w:val="18"/>
      </w:rPr>
      <w:fldChar w:fldCharType="end"/>
    </w:r>
    <w:r w:rsidR="002100E8" w:rsidRPr="00905716">
      <w:rPr>
        <w:rFonts w:ascii="Segoe UI" w:hAnsi="Segoe UI" w:cs="Segoe UI"/>
        <w:sz w:val="18"/>
        <w:szCs w:val="18"/>
      </w:rPr>
      <w:t xml:space="preserve"> of </w:t>
    </w:r>
    <w:r w:rsidR="002100E8" w:rsidRPr="00905716">
      <w:rPr>
        <w:rFonts w:ascii="Segoe UI" w:hAnsi="Segoe UI" w:cs="Segoe UI"/>
        <w:sz w:val="18"/>
        <w:szCs w:val="18"/>
      </w:rPr>
      <w:fldChar w:fldCharType="begin"/>
    </w:r>
    <w:r w:rsidR="002100E8" w:rsidRPr="00905716">
      <w:rPr>
        <w:rFonts w:ascii="Segoe UI" w:hAnsi="Segoe UI" w:cs="Segoe UI"/>
        <w:sz w:val="18"/>
        <w:szCs w:val="18"/>
      </w:rPr>
      <w:instrText xml:space="preserve"> NUMPAGES  \* Arabic  \* MERGEFORMAT </w:instrText>
    </w:r>
    <w:r w:rsidR="002100E8" w:rsidRPr="00905716">
      <w:rPr>
        <w:rFonts w:ascii="Segoe UI" w:hAnsi="Segoe UI" w:cs="Segoe UI"/>
        <w:sz w:val="18"/>
        <w:szCs w:val="18"/>
      </w:rPr>
      <w:fldChar w:fldCharType="separate"/>
    </w:r>
    <w:r w:rsidR="00430658">
      <w:rPr>
        <w:rFonts w:ascii="Segoe UI" w:hAnsi="Segoe UI" w:cs="Segoe UI"/>
        <w:noProof/>
        <w:sz w:val="18"/>
        <w:szCs w:val="18"/>
      </w:rPr>
      <w:t>1</w:t>
    </w:r>
    <w:r w:rsidR="002100E8" w:rsidRPr="00905716">
      <w:rPr>
        <w:rFonts w:ascii="Segoe UI" w:hAnsi="Segoe UI" w:cs="Segoe U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E8" w:rsidRPr="00AB6909" w:rsidRDefault="00B34592" w:rsidP="00AB6909">
    <w:pPr>
      <w:pStyle w:val="Footer"/>
      <w:pBdr>
        <w:top w:val="single" w:sz="4" w:space="1" w:color="auto"/>
      </w:pBdr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January, 2016</w:t>
    </w:r>
    <w:r w:rsidR="002100E8">
      <w:rPr>
        <w:rFonts w:ascii="Segoe UI" w:hAnsi="Segoe UI" w:cs="Segoe UI"/>
        <w:sz w:val="18"/>
        <w:szCs w:val="18"/>
      </w:rPr>
      <w:tab/>
    </w:r>
    <w:r w:rsidR="002100E8" w:rsidRPr="00905716">
      <w:rPr>
        <w:rFonts w:ascii="Segoe UI" w:hAnsi="Segoe UI" w:cs="Segoe UI"/>
        <w:sz w:val="18"/>
        <w:szCs w:val="18"/>
      </w:rPr>
      <w:tab/>
      <w:t xml:space="preserve">Page </w:t>
    </w:r>
    <w:r w:rsidR="002100E8" w:rsidRPr="00905716">
      <w:rPr>
        <w:rFonts w:ascii="Segoe UI" w:hAnsi="Segoe UI" w:cs="Segoe UI"/>
        <w:sz w:val="18"/>
        <w:szCs w:val="18"/>
      </w:rPr>
      <w:fldChar w:fldCharType="begin"/>
    </w:r>
    <w:r w:rsidR="002100E8" w:rsidRPr="00905716">
      <w:rPr>
        <w:rFonts w:ascii="Segoe UI" w:hAnsi="Segoe UI" w:cs="Segoe UI"/>
        <w:sz w:val="18"/>
        <w:szCs w:val="18"/>
      </w:rPr>
      <w:instrText xml:space="preserve"> PAGE  \* Arabic  \* MERGEFORMAT </w:instrText>
    </w:r>
    <w:r w:rsidR="002100E8" w:rsidRPr="00905716">
      <w:rPr>
        <w:rFonts w:ascii="Segoe UI" w:hAnsi="Segoe UI" w:cs="Segoe UI"/>
        <w:sz w:val="18"/>
        <w:szCs w:val="18"/>
      </w:rPr>
      <w:fldChar w:fldCharType="separate"/>
    </w:r>
    <w:r w:rsidR="00727E89">
      <w:rPr>
        <w:rFonts w:ascii="Segoe UI" w:hAnsi="Segoe UI" w:cs="Segoe UI"/>
        <w:noProof/>
        <w:sz w:val="18"/>
        <w:szCs w:val="18"/>
      </w:rPr>
      <w:t>1</w:t>
    </w:r>
    <w:r w:rsidR="002100E8" w:rsidRPr="00905716">
      <w:rPr>
        <w:rFonts w:ascii="Segoe UI" w:hAnsi="Segoe UI" w:cs="Segoe UI"/>
        <w:sz w:val="18"/>
        <w:szCs w:val="18"/>
      </w:rPr>
      <w:fldChar w:fldCharType="end"/>
    </w:r>
    <w:r w:rsidR="002100E8" w:rsidRPr="00905716">
      <w:rPr>
        <w:rFonts w:ascii="Segoe UI" w:hAnsi="Segoe UI" w:cs="Segoe UI"/>
        <w:sz w:val="18"/>
        <w:szCs w:val="18"/>
      </w:rPr>
      <w:t xml:space="preserve"> of </w:t>
    </w:r>
    <w:r w:rsidR="002100E8" w:rsidRPr="00905716">
      <w:rPr>
        <w:rFonts w:ascii="Segoe UI" w:hAnsi="Segoe UI" w:cs="Segoe UI"/>
        <w:sz w:val="18"/>
        <w:szCs w:val="18"/>
      </w:rPr>
      <w:fldChar w:fldCharType="begin"/>
    </w:r>
    <w:r w:rsidR="002100E8" w:rsidRPr="00905716">
      <w:rPr>
        <w:rFonts w:ascii="Segoe UI" w:hAnsi="Segoe UI" w:cs="Segoe UI"/>
        <w:sz w:val="18"/>
        <w:szCs w:val="18"/>
      </w:rPr>
      <w:instrText xml:space="preserve"> NUMPAGES  \* Arabic  \* MERGEFORMAT </w:instrText>
    </w:r>
    <w:r w:rsidR="002100E8" w:rsidRPr="00905716">
      <w:rPr>
        <w:rFonts w:ascii="Segoe UI" w:hAnsi="Segoe UI" w:cs="Segoe UI"/>
        <w:sz w:val="18"/>
        <w:szCs w:val="18"/>
      </w:rPr>
      <w:fldChar w:fldCharType="separate"/>
    </w:r>
    <w:r w:rsidR="00727E89">
      <w:rPr>
        <w:rFonts w:ascii="Segoe UI" w:hAnsi="Segoe UI" w:cs="Segoe UI"/>
        <w:noProof/>
        <w:sz w:val="18"/>
        <w:szCs w:val="18"/>
      </w:rPr>
      <w:t>1</w:t>
    </w:r>
    <w:r w:rsidR="002100E8" w:rsidRPr="00905716">
      <w:rPr>
        <w:rFonts w:ascii="Segoe UI" w:hAnsi="Segoe UI"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E8" w:rsidRDefault="002100E8" w:rsidP="00AB6909">
      <w:r>
        <w:separator/>
      </w:r>
    </w:p>
  </w:footnote>
  <w:footnote w:type="continuationSeparator" w:id="0">
    <w:p w:rsidR="002100E8" w:rsidRDefault="002100E8" w:rsidP="00AB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E8" w:rsidRDefault="002100E8">
    <w:pPr>
      <w:pStyle w:val="Header"/>
    </w:pPr>
  </w:p>
  <w:p w:rsidR="002100E8" w:rsidRPr="00AB6909" w:rsidRDefault="002100E8" w:rsidP="00AB6909">
    <w:pPr>
      <w:tabs>
        <w:tab w:val="center" w:pos="4680"/>
        <w:tab w:val="right" w:pos="9360"/>
      </w:tabs>
      <w:jc w:val="right"/>
      <w:rPr>
        <w:rFonts w:ascii="Segoe UI" w:hAnsi="Segoe UI" w:cs="Segoe UI"/>
        <w:b/>
        <w:sz w:val="16"/>
        <w:szCs w:val="16"/>
      </w:rPr>
    </w:pPr>
    <w:r w:rsidRPr="00AB6909">
      <w:rPr>
        <w:rFonts w:ascii="Segoe UI" w:hAnsi="Segoe UI" w:cs="Segoe UI"/>
        <w:b/>
        <w:noProof/>
        <w:sz w:val="16"/>
        <w:szCs w:val="16"/>
        <w:lang w:val="en-CA" w:eastAsia="en-CA"/>
      </w:rPr>
      <w:drawing>
        <wp:anchor distT="0" distB="0" distL="114300" distR="114300" simplePos="0" relativeHeight="251661312" behindDoc="1" locked="0" layoutInCell="1" allowOverlap="1" wp14:anchorId="1C52A066" wp14:editId="28E02201">
          <wp:simplePos x="0" y="0"/>
          <wp:positionH relativeFrom="column">
            <wp:posOffset>104775</wp:posOffset>
          </wp:positionH>
          <wp:positionV relativeFrom="paragraph">
            <wp:posOffset>-13336</wp:posOffset>
          </wp:positionV>
          <wp:extent cx="1412411" cy="600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edsGrenville Logo - 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177" cy="6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6909">
      <w:rPr>
        <w:rFonts w:ascii="Segoe UI" w:hAnsi="Segoe UI" w:cs="Segoe UI"/>
        <w:b/>
        <w:sz w:val="16"/>
        <w:szCs w:val="16"/>
      </w:rPr>
      <w:t>Human Services Division</w:t>
    </w:r>
  </w:p>
  <w:p w:rsidR="002100E8" w:rsidRPr="00AB6909" w:rsidRDefault="002100E8" w:rsidP="00AB6909">
    <w:pPr>
      <w:tabs>
        <w:tab w:val="center" w:pos="4680"/>
        <w:tab w:val="right" w:pos="9360"/>
      </w:tabs>
      <w:jc w:val="right"/>
      <w:rPr>
        <w:rFonts w:ascii="Segoe UI" w:hAnsi="Segoe UI" w:cs="Segoe UI"/>
        <w:b/>
      </w:rPr>
    </w:pPr>
    <w:r w:rsidRPr="00AB6909">
      <w:rPr>
        <w:rFonts w:ascii="Segoe UI" w:hAnsi="Segoe UI" w:cs="Segoe UI"/>
        <w:b/>
      </w:rPr>
      <w:t>Schedule “C”</w:t>
    </w:r>
  </w:p>
  <w:p w:rsidR="002100E8" w:rsidRPr="00AB6909" w:rsidRDefault="002100E8" w:rsidP="00AB6909">
    <w:pPr>
      <w:pStyle w:val="Default"/>
      <w:ind w:left="1134" w:right="90" w:hanging="414"/>
      <w:jc w:val="right"/>
      <w:rPr>
        <w:rFonts w:ascii="Segoe UI" w:hAnsi="Segoe UI" w:cs="Segoe UI"/>
        <w:b/>
        <w:sz w:val="20"/>
        <w:szCs w:val="20"/>
      </w:rPr>
    </w:pPr>
    <w:r w:rsidRPr="00AB6909">
      <w:rPr>
        <w:rFonts w:ascii="Segoe UI" w:hAnsi="Segoe UI" w:cs="Segoe UI"/>
        <w:b/>
        <w:sz w:val="20"/>
        <w:szCs w:val="20"/>
      </w:rPr>
      <w:t>Occupancy Standards for</w:t>
    </w:r>
  </w:p>
  <w:p w:rsidR="002100E8" w:rsidRPr="00AB6909" w:rsidRDefault="002100E8" w:rsidP="00AB6909">
    <w:pPr>
      <w:pStyle w:val="Default"/>
      <w:ind w:left="1134" w:right="90" w:hanging="414"/>
      <w:jc w:val="right"/>
      <w:rPr>
        <w:rFonts w:ascii="Segoe UI" w:hAnsi="Segoe UI" w:cs="Segoe UI"/>
        <w:b/>
        <w:sz w:val="20"/>
        <w:szCs w:val="20"/>
      </w:rPr>
    </w:pPr>
    <w:r w:rsidRPr="00AB6909">
      <w:rPr>
        <w:rFonts w:ascii="Segoe UI" w:hAnsi="Segoe UI" w:cs="Segoe UI"/>
        <w:b/>
        <w:sz w:val="20"/>
        <w:szCs w:val="20"/>
      </w:rPr>
      <w:t>Rent-Geared-to-Income Households</w:t>
    </w:r>
  </w:p>
  <w:p w:rsidR="002100E8" w:rsidRPr="00AB6909" w:rsidRDefault="00B677DF" w:rsidP="00AB6909">
    <w:pPr>
      <w:pStyle w:val="Default"/>
      <w:ind w:left="1134" w:right="90" w:hanging="414"/>
      <w:jc w:val="right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 xml:space="preserve">and Affordable Housing </w:t>
    </w:r>
    <w:r w:rsidR="002100E8" w:rsidRPr="00AB6909">
      <w:rPr>
        <w:rFonts w:ascii="Segoe UI" w:hAnsi="Segoe UI" w:cs="Segoe UI"/>
        <w:b/>
        <w:sz w:val="20"/>
        <w:szCs w:val="20"/>
      </w:rPr>
      <w:t>Households</w:t>
    </w:r>
  </w:p>
  <w:p w:rsidR="002100E8" w:rsidRDefault="002100E8">
    <w:pPr>
      <w:pStyle w:val="Header"/>
    </w:pPr>
  </w:p>
  <w:p w:rsidR="002100E8" w:rsidRDefault="002100E8" w:rsidP="00AB6909">
    <w:pPr>
      <w:pStyle w:val="Header"/>
      <w:pBdr>
        <w:bottom w:val="single" w:sz="4" w:space="1" w:color="auto"/>
      </w:pBdr>
    </w:pPr>
  </w:p>
  <w:p w:rsidR="002100E8" w:rsidRDefault="00210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E8" w:rsidRDefault="002100E8">
    <w:pPr>
      <w:pStyle w:val="Header"/>
    </w:pPr>
  </w:p>
  <w:p w:rsidR="002100E8" w:rsidRPr="00AB6909" w:rsidRDefault="002100E8" w:rsidP="00215627">
    <w:pPr>
      <w:tabs>
        <w:tab w:val="center" w:pos="4680"/>
      </w:tabs>
      <w:jc w:val="right"/>
      <w:rPr>
        <w:rFonts w:ascii="Segoe UI" w:hAnsi="Segoe UI" w:cs="Segoe UI"/>
        <w:b/>
        <w:sz w:val="32"/>
        <w:szCs w:val="32"/>
      </w:rPr>
    </w:pPr>
    <w:r w:rsidRPr="00AB6909">
      <w:rPr>
        <w:rFonts w:ascii="Segoe UI" w:hAnsi="Segoe UI" w:cs="Segoe UI"/>
        <w:b/>
        <w:sz w:val="32"/>
        <w:szCs w:val="32"/>
      </w:rPr>
      <w:t xml:space="preserve">Schedule </w:t>
    </w:r>
    <w:r>
      <w:rPr>
        <w:rFonts w:ascii="Segoe UI" w:hAnsi="Segoe UI" w:cs="Segoe UI"/>
        <w:b/>
        <w:sz w:val="32"/>
        <w:szCs w:val="32"/>
      </w:rPr>
      <w:t>C</w:t>
    </w:r>
  </w:p>
  <w:p w:rsidR="002100E8" w:rsidRDefault="002100E8" w:rsidP="00215627">
    <w:pPr>
      <w:pStyle w:val="Default"/>
      <w:ind w:left="1134" w:hanging="414"/>
      <w:jc w:val="right"/>
      <w:rPr>
        <w:rFonts w:ascii="Segoe UI" w:hAnsi="Segoe UI" w:cs="Segoe UI"/>
        <w:b/>
        <w:sz w:val="32"/>
        <w:szCs w:val="32"/>
      </w:rPr>
    </w:pPr>
    <w:r>
      <w:rPr>
        <w:rFonts w:ascii="Segoe UI" w:hAnsi="Segoe UI" w:cs="Segoe UI"/>
        <w:b/>
        <w:sz w:val="32"/>
        <w:szCs w:val="32"/>
      </w:rPr>
      <w:t>Occupancy Standards for</w:t>
    </w:r>
  </w:p>
  <w:p w:rsidR="00216CA5" w:rsidRDefault="002100E8" w:rsidP="00215627">
    <w:pPr>
      <w:pStyle w:val="Default"/>
      <w:ind w:left="1134" w:hanging="414"/>
      <w:jc w:val="right"/>
      <w:rPr>
        <w:rFonts w:ascii="Segoe UI" w:hAnsi="Segoe UI" w:cs="Segoe UI"/>
        <w:b/>
        <w:sz w:val="32"/>
        <w:szCs w:val="32"/>
      </w:rPr>
    </w:pPr>
    <w:r>
      <w:rPr>
        <w:rFonts w:ascii="Segoe UI" w:hAnsi="Segoe UI" w:cs="Segoe UI"/>
        <w:b/>
        <w:sz w:val="32"/>
        <w:szCs w:val="32"/>
      </w:rPr>
      <w:t>Rent-Geared-to-Income</w:t>
    </w:r>
    <w:r w:rsidR="00216CA5">
      <w:rPr>
        <w:rFonts w:ascii="Segoe UI" w:hAnsi="Segoe UI" w:cs="Segoe UI"/>
        <w:b/>
        <w:sz w:val="32"/>
        <w:szCs w:val="32"/>
      </w:rPr>
      <w:t xml:space="preserve"> </w:t>
    </w:r>
    <w:r>
      <w:rPr>
        <w:rFonts w:ascii="Segoe UI" w:hAnsi="Segoe UI" w:cs="Segoe UI"/>
        <w:b/>
        <w:sz w:val="32"/>
        <w:szCs w:val="32"/>
      </w:rPr>
      <w:t xml:space="preserve">and </w:t>
    </w:r>
  </w:p>
  <w:p w:rsidR="002100E8" w:rsidRPr="00AB6909" w:rsidRDefault="002100E8" w:rsidP="00215627">
    <w:pPr>
      <w:pStyle w:val="Default"/>
      <w:ind w:left="1134" w:hanging="414"/>
      <w:jc w:val="right"/>
      <w:rPr>
        <w:rFonts w:ascii="Segoe UI" w:hAnsi="Segoe UI" w:cs="Segoe UI"/>
        <w:sz w:val="32"/>
        <w:szCs w:val="32"/>
      </w:rPr>
    </w:pPr>
    <w:r>
      <w:rPr>
        <w:rFonts w:ascii="Segoe UI" w:hAnsi="Segoe UI" w:cs="Segoe UI"/>
        <w:b/>
        <w:sz w:val="32"/>
        <w:szCs w:val="32"/>
      </w:rPr>
      <w:t>Affordable Housing</w:t>
    </w:r>
    <w:r w:rsidR="00B677DF">
      <w:rPr>
        <w:rFonts w:ascii="Segoe UI" w:hAnsi="Segoe UI" w:cs="Segoe UI"/>
        <w:b/>
        <w:sz w:val="32"/>
        <w:szCs w:val="32"/>
      </w:rPr>
      <w:t xml:space="preserve"> </w:t>
    </w:r>
    <w:r w:rsidR="00216CA5">
      <w:rPr>
        <w:rFonts w:ascii="Segoe UI" w:hAnsi="Segoe UI" w:cs="Segoe UI"/>
        <w:b/>
        <w:sz w:val="32"/>
        <w:szCs w:val="32"/>
      </w:rPr>
      <w:t>Units</w:t>
    </w:r>
  </w:p>
  <w:p w:rsidR="002100E8" w:rsidRDefault="002100E8">
    <w:pPr>
      <w:pStyle w:val="Header"/>
    </w:pPr>
  </w:p>
  <w:p w:rsidR="002100E8" w:rsidRDefault="00210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531"/>
    <w:multiLevelType w:val="hybridMultilevel"/>
    <w:tmpl w:val="0E3A33D2"/>
    <w:lvl w:ilvl="0" w:tplc="28D0360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77694E"/>
    <w:multiLevelType w:val="hybridMultilevel"/>
    <w:tmpl w:val="F020828C"/>
    <w:lvl w:ilvl="0" w:tplc="B3E005CC">
      <w:start w:val="1"/>
      <w:numFmt w:val="lowerRoman"/>
      <w:lvlText w:val="%1."/>
      <w:lvlJc w:val="left"/>
      <w:pPr>
        <w:ind w:left="1080" w:hanging="360"/>
      </w:pPr>
      <w:rPr>
        <w:rFonts w:ascii="Segoe UI" w:eastAsia="Times New Roman" w:hAnsi="Segoe UI" w:cs="Segoe UI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65969"/>
    <w:multiLevelType w:val="hybridMultilevel"/>
    <w:tmpl w:val="588411B8"/>
    <w:lvl w:ilvl="0" w:tplc="CF1AA514">
      <w:start w:val="1"/>
      <w:numFmt w:val="lowerRoman"/>
      <w:lvlText w:val="%1."/>
      <w:lvlJc w:val="left"/>
      <w:pPr>
        <w:ind w:left="270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5" w:hanging="360"/>
      </w:pPr>
    </w:lvl>
    <w:lvl w:ilvl="2" w:tplc="1009001B" w:tentative="1">
      <w:start w:val="1"/>
      <w:numFmt w:val="lowerRoman"/>
      <w:lvlText w:val="%3."/>
      <w:lvlJc w:val="right"/>
      <w:pPr>
        <w:ind w:left="3785" w:hanging="180"/>
      </w:pPr>
    </w:lvl>
    <w:lvl w:ilvl="3" w:tplc="1009000F" w:tentative="1">
      <w:start w:val="1"/>
      <w:numFmt w:val="decimal"/>
      <w:lvlText w:val="%4."/>
      <w:lvlJc w:val="left"/>
      <w:pPr>
        <w:ind w:left="4505" w:hanging="360"/>
      </w:pPr>
    </w:lvl>
    <w:lvl w:ilvl="4" w:tplc="10090019" w:tentative="1">
      <w:start w:val="1"/>
      <w:numFmt w:val="lowerLetter"/>
      <w:lvlText w:val="%5."/>
      <w:lvlJc w:val="left"/>
      <w:pPr>
        <w:ind w:left="5225" w:hanging="360"/>
      </w:pPr>
    </w:lvl>
    <w:lvl w:ilvl="5" w:tplc="1009001B" w:tentative="1">
      <w:start w:val="1"/>
      <w:numFmt w:val="lowerRoman"/>
      <w:lvlText w:val="%6."/>
      <w:lvlJc w:val="right"/>
      <w:pPr>
        <w:ind w:left="5945" w:hanging="180"/>
      </w:pPr>
    </w:lvl>
    <w:lvl w:ilvl="6" w:tplc="1009000F" w:tentative="1">
      <w:start w:val="1"/>
      <w:numFmt w:val="decimal"/>
      <w:lvlText w:val="%7."/>
      <w:lvlJc w:val="left"/>
      <w:pPr>
        <w:ind w:left="6665" w:hanging="360"/>
      </w:pPr>
    </w:lvl>
    <w:lvl w:ilvl="7" w:tplc="10090019" w:tentative="1">
      <w:start w:val="1"/>
      <w:numFmt w:val="lowerLetter"/>
      <w:lvlText w:val="%8."/>
      <w:lvlJc w:val="left"/>
      <w:pPr>
        <w:ind w:left="7385" w:hanging="360"/>
      </w:pPr>
    </w:lvl>
    <w:lvl w:ilvl="8" w:tplc="10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27285C9C"/>
    <w:multiLevelType w:val="hybridMultilevel"/>
    <w:tmpl w:val="28247174"/>
    <w:lvl w:ilvl="0" w:tplc="1009001B">
      <w:start w:val="1"/>
      <w:numFmt w:val="lowerRoman"/>
      <w:lvlText w:val="%1."/>
      <w:lvlJc w:val="right"/>
      <w:pPr>
        <w:ind w:left="2214" w:hanging="360"/>
      </w:pPr>
    </w:lvl>
    <w:lvl w:ilvl="1" w:tplc="10090019" w:tentative="1">
      <w:start w:val="1"/>
      <w:numFmt w:val="lowerLetter"/>
      <w:lvlText w:val="%2."/>
      <w:lvlJc w:val="left"/>
      <w:pPr>
        <w:ind w:left="2934" w:hanging="360"/>
      </w:pPr>
    </w:lvl>
    <w:lvl w:ilvl="2" w:tplc="1009001B" w:tentative="1">
      <w:start w:val="1"/>
      <w:numFmt w:val="lowerRoman"/>
      <w:lvlText w:val="%3."/>
      <w:lvlJc w:val="right"/>
      <w:pPr>
        <w:ind w:left="3654" w:hanging="180"/>
      </w:pPr>
    </w:lvl>
    <w:lvl w:ilvl="3" w:tplc="1009000F" w:tentative="1">
      <w:start w:val="1"/>
      <w:numFmt w:val="decimal"/>
      <w:lvlText w:val="%4."/>
      <w:lvlJc w:val="left"/>
      <w:pPr>
        <w:ind w:left="4374" w:hanging="360"/>
      </w:pPr>
    </w:lvl>
    <w:lvl w:ilvl="4" w:tplc="10090019" w:tentative="1">
      <w:start w:val="1"/>
      <w:numFmt w:val="lowerLetter"/>
      <w:lvlText w:val="%5."/>
      <w:lvlJc w:val="left"/>
      <w:pPr>
        <w:ind w:left="5094" w:hanging="360"/>
      </w:pPr>
    </w:lvl>
    <w:lvl w:ilvl="5" w:tplc="1009001B" w:tentative="1">
      <w:start w:val="1"/>
      <w:numFmt w:val="lowerRoman"/>
      <w:lvlText w:val="%6."/>
      <w:lvlJc w:val="right"/>
      <w:pPr>
        <w:ind w:left="5814" w:hanging="180"/>
      </w:pPr>
    </w:lvl>
    <w:lvl w:ilvl="6" w:tplc="1009000F" w:tentative="1">
      <w:start w:val="1"/>
      <w:numFmt w:val="decimal"/>
      <w:lvlText w:val="%7."/>
      <w:lvlJc w:val="left"/>
      <w:pPr>
        <w:ind w:left="6534" w:hanging="360"/>
      </w:pPr>
    </w:lvl>
    <w:lvl w:ilvl="7" w:tplc="10090019" w:tentative="1">
      <w:start w:val="1"/>
      <w:numFmt w:val="lowerLetter"/>
      <w:lvlText w:val="%8."/>
      <w:lvlJc w:val="left"/>
      <w:pPr>
        <w:ind w:left="7254" w:hanging="360"/>
      </w:pPr>
    </w:lvl>
    <w:lvl w:ilvl="8" w:tplc="10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>
    <w:nsid w:val="2B940C3D"/>
    <w:multiLevelType w:val="hybridMultilevel"/>
    <w:tmpl w:val="A0D81994"/>
    <w:lvl w:ilvl="0" w:tplc="A482ADDC">
      <w:start w:val="1"/>
      <w:numFmt w:val="lowerRoman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23F7D"/>
    <w:multiLevelType w:val="hybridMultilevel"/>
    <w:tmpl w:val="44BAE4DE"/>
    <w:lvl w:ilvl="0" w:tplc="A6C0A68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2906FA4"/>
    <w:multiLevelType w:val="hybridMultilevel"/>
    <w:tmpl w:val="35160354"/>
    <w:lvl w:ilvl="0" w:tplc="7286152A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A5FED"/>
    <w:multiLevelType w:val="hybridMultilevel"/>
    <w:tmpl w:val="C136E076"/>
    <w:lvl w:ilvl="0" w:tplc="B17A023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2B31D49"/>
    <w:multiLevelType w:val="hybridMultilevel"/>
    <w:tmpl w:val="3EDE5364"/>
    <w:lvl w:ilvl="0" w:tplc="B9F8E0F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260D8"/>
    <w:multiLevelType w:val="hybridMultilevel"/>
    <w:tmpl w:val="51B87FAA"/>
    <w:lvl w:ilvl="0" w:tplc="E796F3E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ACC49AC"/>
    <w:multiLevelType w:val="hybridMultilevel"/>
    <w:tmpl w:val="0D82A6E2"/>
    <w:lvl w:ilvl="0" w:tplc="7CC02DBC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71226DF"/>
    <w:multiLevelType w:val="hybridMultilevel"/>
    <w:tmpl w:val="ED7EC2A4"/>
    <w:lvl w:ilvl="0" w:tplc="B65A28A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96B2E6C"/>
    <w:multiLevelType w:val="hybridMultilevel"/>
    <w:tmpl w:val="0394C3C4"/>
    <w:lvl w:ilvl="0" w:tplc="3EE43E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5AE9707A"/>
    <w:multiLevelType w:val="hybridMultilevel"/>
    <w:tmpl w:val="26644A28"/>
    <w:lvl w:ilvl="0" w:tplc="624A0F1C">
      <w:start w:val="1"/>
      <w:numFmt w:val="decimal"/>
      <w:lvlText w:val="%1."/>
      <w:lvlJc w:val="left"/>
      <w:pPr>
        <w:ind w:left="900" w:hanging="360"/>
      </w:pPr>
      <w:rPr>
        <w:rFonts w:ascii="SegoeUI" w:hAnsi="SegoeUI" w:cs="SegoeUI"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F5E5300"/>
    <w:multiLevelType w:val="hybridMultilevel"/>
    <w:tmpl w:val="0D82A6E2"/>
    <w:lvl w:ilvl="0" w:tplc="7CC02DBC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6DC65F5"/>
    <w:multiLevelType w:val="hybridMultilevel"/>
    <w:tmpl w:val="28247174"/>
    <w:lvl w:ilvl="0" w:tplc="1009001B">
      <w:start w:val="1"/>
      <w:numFmt w:val="lowerRoman"/>
      <w:lvlText w:val="%1."/>
      <w:lvlJc w:val="right"/>
      <w:pPr>
        <w:ind w:left="2214" w:hanging="360"/>
      </w:pPr>
    </w:lvl>
    <w:lvl w:ilvl="1" w:tplc="10090019" w:tentative="1">
      <w:start w:val="1"/>
      <w:numFmt w:val="lowerLetter"/>
      <w:lvlText w:val="%2."/>
      <w:lvlJc w:val="left"/>
      <w:pPr>
        <w:ind w:left="2934" w:hanging="360"/>
      </w:pPr>
    </w:lvl>
    <w:lvl w:ilvl="2" w:tplc="1009001B" w:tentative="1">
      <w:start w:val="1"/>
      <w:numFmt w:val="lowerRoman"/>
      <w:lvlText w:val="%3."/>
      <w:lvlJc w:val="right"/>
      <w:pPr>
        <w:ind w:left="3654" w:hanging="180"/>
      </w:pPr>
    </w:lvl>
    <w:lvl w:ilvl="3" w:tplc="1009000F" w:tentative="1">
      <w:start w:val="1"/>
      <w:numFmt w:val="decimal"/>
      <w:lvlText w:val="%4."/>
      <w:lvlJc w:val="left"/>
      <w:pPr>
        <w:ind w:left="4374" w:hanging="360"/>
      </w:pPr>
    </w:lvl>
    <w:lvl w:ilvl="4" w:tplc="10090019" w:tentative="1">
      <w:start w:val="1"/>
      <w:numFmt w:val="lowerLetter"/>
      <w:lvlText w:val="%5."/>
      <w:lvlJc w:val="left"/>
      <w:pPr>
        <w:ind w:left="5094" w:hanging="360"/>
      </w:pPr>
    </w:lvl>
    <w:lvl w:ilvl="5" w:tplc="1009001B" w:tentative="1">
      <w:start w:val="1"/>
      <w:numFmt w:val="lowerRoman"/>
      <w:lvlText w:val="%6."/>
      <w:lvlJc w:val="right"/>
      <w:pPr>
        <w:ind w:left="5814" w:hanging="180"/>
      </w:pPr>
    </w:lvl>
    <w:lvl w:ilvl="6" w:tplc="1009000F" w:tentative="1">
      <w:start w:val="1"/>
      <w:numFmt w:val="decimal"/>
      <w:lvlText w:val="%7."/>
      <w:lvlJc w:val="left"/>
      <w:pPr>
        <w:ind w:left="6534" w:hanging="360"/>
      </w:pPr>
    </w:lvl>
    <w:lvl w:ilvl="7" w:tplc="10090019" w:tentative="1">
      <w:start w:val="1"/>
      <w:numFmt w:val="lowerLetter"/>
      <w:lvlText w:val="%8."/>
      <w:lvlJc w:val="left"/>
      <w:pPr>
        <w:ind w:left="7254" w:hanging="360"/>
      </w:pPr>
    </w:lvl>
    <w:lvl w:ilvl="8" w:tplc="10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72586D34"/>
    <w:multiLevelType w:val="hybridMultilevel"/>
    <w:tmpl w:val="50ECC06C"/>
    <w:lvl w:ilvl="0" w:tplc="75246146">
      <w:start w:val="1"/>
      <w:numFmt w:val="lowerRoman"/>
      <w:lvlText w:val="%1."/>
      <w:lvlJc w:val="left"/>
      <w:pPr>
        <w:ind w:left="2160" w:hanging="720"/>
      </w:pPr>
      <w:rPr>
        <w:rFonts w:ascii="Segoe UI" w:eastAsia="Times New Roman" w:hAnsi="Segoe UI" w:cs="Segoe UI"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2642AB6"/>
    <w:multiLevelType w:val="hybridMultilevel"/>
    <w:tmpl w:val="80E0B0A8"/>
    <w:lvl w:ilvl="0" w:tplc="1498692E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60E52A3"/>
    <w:multiLevelType w:val="hybridMultilevel"/>
    <w:tmpl w:val="A748E2E2"/>
    <w:lvl w:ilvl="0" w:tplc="A24A730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17"/>
  </w:num>
  <w:num w:numId="5">
    <w:abstractNumId w:val="18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7"/>
  </w:num>
  <w:num w:numId="16">
    <w:abstractNumId w:val="13"/>
  </w:num>
  <w:num w:numId="17">
    <w:abstractNumId w:val="15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comment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CA"/>
    <w:rsid w:val="0005275D"/>
    <w:rsid w:val="00096884"/>
    <w:rsid w:val="000A181D"/>
    <w:rsid w:val="000E29CE"/>
    <w:rsid w:val="00140818"/>
    <w:rsid w:val="001D2FCA"/>
    <w:rsid w:val="002100E8"/>
    <w:rsid w:val="00215627"/>
    <w:rsid w:val="00216CA5"/>
    <w:rsid w:val="00245D52"/>
    <w:rsid w:val="00296FA4"/>
    <w:rsid w:val="002B6046"/>
    <w:rsid w:val="002C1A59"/>
    <w:rsid w:val="003C0D8E"/>
    <w:rsid w:val="004141C0"/>
    <w:rsid w:val="00430658"/>
    <w:rsid w:val="00545825"/>
    <w:rsid w:val="005D2B2B"/>
    <w:rsid w:val="00622D67"/>
    <w:rsid w:val="006E5B4C"/>
    <w:rsid w:val="00727E89"/>
    <w:rsid w:val="00793B1A"/>
    <w:rsid w:val="0086275D"/>
    <w:rsid w:val="009628AA"/>
    <w:rsid w:val="00AB6909"/>
    <w:rsid w:val="00AE7B33"/>
    <w:rsid w:val="00B34592"/>
    <w:rsid w:val="00B677DF"/>
    <w:rsid w:val="00D44FF0"/>
    <w:rsid w:val="00DA3CEC"/>
    <w:rsid w:val="00DE54CD"/>
    <w:rsid w:val="00E769D2"/>
    <w:rsid w:val="00E839FF"/>
    <w:rsid w:val="00F133E5"/>
    <w:rsid w:val="00F1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1D2FCA"/>
    <w:pPr>
      <w:widowControl w:val="0"/>
      <w:ind w:left="421" w:hanging="421"/>
    </w:pPr>
    <w:rPr>
      <w:rFonts w:ascii="Courier" w:hAnsi="Courier"/>
      <w:snapToGrid w:val="0"/>
      <w:sz w:val="24"/>
    </w:rPr>
  </w:style>
  <w:style w:type="paragraph" w:customStyle="1" w:styleId="Default">
    <w:name w:val="Default"/>
    <w:rsid w:val="001D2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458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90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6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90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1D2FCA"/>
    <w:pPr>
      <w:widowControl w:val="0"/>
      <w:ind w:left="421" w:hanging="421"/>
    </w:pPr>
    <w:rPr>
      <w:rFonts w:ascii="Courier" w:hAnsi="Courier"/>
      <w:snapToGrid w:val="0"/>
      <w:sz w:val="24"/>
    </w:rPr>
  </w:style>
  <w:style w:type="paragraph" w:customStyle="1" w:styleId="Default">
    <w:name w:val="Default"/>
    <w:rsid w:val="001D2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458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90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6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90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93B6D2-7ED2-4685-99A7-5A7A0F7E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Madden, Teresa</dc:creator>
  <cp:lastModifiedBy>Demeule, Robyn</cp:lastModifiedBy>
  <cp:revision>2</cp:revision>
  <cp:lastPrinted>2016-01-25T14:23:00Z</cp:lastPrinted>
  <dcterms:created xsi:type="dcterms:W3CDTF">2017-08-21T17:24:00Z</dcterms:created>
  <dcterms:modified xsi:type="dcterms:W3CDTF">2017-08-21T17:24:00Z</dcterms:modified>
</cp:coreProperties>
</file>