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792" w:rsidRDefault="00213EA7" w:rsidP="00501792">
      <w:pPr>
        <w:spacing w:after="0"/>
        <w:rPr>
          <w:rFonts w:ascii="Segoe UI" w:hAnsi="Segoe UI" w:cs="Segoe UI"/>
          <w:b/>
          <w:highlight w:val="lightGray"/>
        </w:rPr>
      </w:pPr>
      <w:r w:rsidRPr="00213EA7">
        <w:rPr>
          <w:rFonts w:ascii="Segoe UI" w:hAnsi="Segoe UI" w:cs="Segoe UI"/>
          <w:b/>
          <w:highlight w:val="lightGray"/>
        </w:rPr>
        <w:t>Date</w:t>
      </w:r>
    </w:p>
    <w:p w:rsidR="00501792" w:rsidRDefault="00501792" w:rsidP="00501792">
      <w:pPr>
        <w:spacing w:after="0"/>
        <w:rPr>
          <w:rFonts w:ascii="Segoe UI" w:hAnsi="Segoe UI" w:cs="Segoe UI"/>
          <w:b/>
          <w:highlight w:val="lightGray"/>
        </w:rPr>
      </w:pPr>
    </w:p>
    <w:p w:rsidR="00501792" w:rsidRPr="009E0252" w:rsidRDefault="00501792" w:rsidP="00501792">
      <w:pPr>
        <w:spacing w:after="0"/>
        <w:rPr>
          <w:rFonts w:ascii="Segoe UI" w:hAnsi="Segoe UI" w:cs="Segoe UI"/>
          <w:b/>
          <w:highlight w:val="lightGray"/>
        </w:rPr>
      </w:pPr>
      <w:r w:rsidRPr="009E0252">
        <w:rPr>
          <w:rFonts w:ascii="Segoe UI" w:hAnsi="Segoe UI" w:cs="Segoe UI"/>
          <w:b/>
          <w:highlight w:val="lightGray"/>
        </w:rPr>
        <w:t>TENANT NAME</w:t>
      </w:r>
    </w:p>
    <w:p w:rsidR="00501792" w:rsidRPr="00213EA7" w:rsidRDefault="00501792" w:rsidP="00501792">
      <w:pPr>
        <w:spacing w:after="0"/>
        <w:rPr>
          <w:rFonts w:ascii="Segoe UI" w:hAnsi="Segoe UI" w:cs="Segoe UI"/>
          <w:b/>
        </w:rPr>
      </w:pPr>
      <w:r w:rsidRPr="009E0252">
        <w:rPr>
          <w:rFonts w:ascii="Segoe UI" w:hAnsi="Segoe UI" w:cs="Segoe UI"/>
          <w:b/>
          <w:highlight w:val="lightGray"/>
        </w:rPr>
        <w:t>TENANT ADDRESS</w:t>
      </w:r>
      <w:r>
        <w:rPr>
          <w:rFonts w:ascii="Segoe UI" w:hAnsi="Segoe UI" w:cs="Segoe UI"/>
          <w:b/>
        </w:rPr>
        <w:t xml:space="preserve"> </w:t>
      </w:r>
    </w:p>
    <w:p w:rsidR="00213EA7" w:rsidRPr="00213EA7" w:rsidRDefault="00213EA7" w:rsidP="00501792">
      <w:pPr>
        <w:spacing w:after="0"/>
        <w:rPr>
          <w:rFonts w:ascii="Segoe UI" w:hAnsi="Segoe UI" w:cs="Segoe UI"/>
          <w:b/>
        </w:rPr>
      </w:pPr>
      <w:r w:rsidRPr="00213EA7">
        <w:rPr>
          <w:rFonts w:ascii="Segoe UI" w:hAnsi="Segoe UI" w:cs="Segoe UI"/>
          <w:b/>
        </w:rPr>
        <w:t xml:space="preserve"> </w:t>
      </w:r>
    </w:p>
    <w:p w:rsidR="00213EA7" w:rsidRPr="00213EA7" w:rsidRDefault="00213EA7" w:rsidP="00501792">
      <w:pPr>
        <w:spacing w:after="0"/>
        <w:rPr>
          <w:rFonts w:ascii="Segoe UI" w:hAnsi="Segoe UI" w:cs="Segoe UI"/>
        </w:rPr>
      </w:pPr>
      <w:r w:rsidRPr="00213EA7">
        <w:rPr>
          <w:rFonts w:ascii="Segoe UI" w:hAnsi="Segoe UI" w:cs="Segoe UI"/>
        </w:rPr>
        <w:t xml:space="preserve">Dear </w:t>
      </w:r>
      <w:r w:rsidRPr="00213EA7">
        <w:rPr>
          <w:rFonts w:ascii="Segoe UI" w:hAnsi="Segoe UI" w:cs="Segoe UI"/>
          <w:b/>
          <w:highlight w:val="lightGray"/>
        </w:rPr>
        <w:t>Tenant Name</w:t>
      </w:r>
      <w:r w:rsidR="00501792">
        <w:rPr>
          <w:rFonts w:ascii="Segoe UI" w:hAnsi="Segoe UI" w:cs="Segoe UI"/>
        </w:rPr>
        <w:t>:</w:t>
      </w:r>
    </w:p>
    <w:p w:rsidR="009527DD" w:rsidRDefault="009527DD" w:rsidP="00501792">
      <w:pPr>
        <w:spacing w:after="0"/>
        <w:rPr>
          <w:rFonts w:ascii="Segoe UI" w:hAnsi="Segoe UI" w:cs="Segoe UI"/>
        </w:rPr>
      </w:pPr>
    </w:p>
    <w:p w:rsidR="00591C70" w:rsidRDefault="00501792" w:rsidP="00501792">
      <w:pPr>
        <w:spacing w:after="0"/>
        <w:jc w:val="center"/>
        <w:rPr>
          <w:rFonts w:ascii="Segoe UI" w:hAnsi="Segoe UI" w:cs="Segoe UI"/>
          <w:b/>
          <w:u w:val="single"/>
        </w:rPr>
      </w:pPr>
      <w:r w:rsidRPr="00501792">
        <w:rPr>
          <w:rFonts w:ascii="Segoe UI" w:hAnsi="Segoe UI" w:cs="Segoe UI"/>
          <w:b/>
          <w:u w:val="single"/>
        </w:rPr>
        <w:t xml:space="preserve">RE:  </w:t>
      </w:r>
      <w:r w:rsidR="00591C70" w:rsidRPr="00501792">
        <w:rPr>
          <w:rFonts w:ascii="Segoe UI" w:hAnsi="Segoe UI" w:cs="Segoe UI"/>
          <w:b/>
          <w:u w:val="single"/>
        </w:rPr>
        <w:t>Opportunity to Comment – Illegal Occupant</w:t>
      </w:r>
    </w:p>
    <w:p w:rsidR="00501792" w:rsidRPr="00501792" w:rsidRDefault="00501792" w:rsidP="00501792">
      <w:pPr>
        <w:spacing w:after="0"/>
        <w:jc w:val="center"/>
        <w:rPr>
          <w:rFonts w:ascii="Segoe UI" w:hAnsi="Segoe UI" w:cs="Segoe UI"/>
          <w:b/>
          <w:u w:val="single"/>
        </w:rPr>
      </w:pPr>
    </w:p>
    <w:p w:rsidR="00591C70" w:rsidRDefault="00591C70" w:rsidP="00501792">
      <w:pPr>
        <w:spacing w:after="0"/>
        <w:rPr>
          <w:rFonts w:ascii="Segoe UI" w:hAnsi="Segoe UI" w:cs="Segoe UI"/>
        </w:rPr>
      </w:pPr>
      <w:r w:rsidRPr="00591C70">
        <w:rPr>
          <w:rFonts w:ascii="Segoe UI" w:hAnsi="Segoe UI" w:cs="Segoe UI"/>
        </w:rPr>
        <w:t>You are entitled to an Opportunity to Comment before a decision is made regarding your eligibility for rent-geared-to-income assistance. This letter is your notification that:</w:t>
      </w:r>
    </w:p>
    <w:p w:rsidR="00501792" w:rsidRPr="00591C70" w:rsidRDefault="00501792" w:rsidP="00501792">
      <w:pPr>
        <w:spacing w:after="0"/>
        <w:rPr>
          <w:rFonts w:ascii="Segoe UI" w:hAnsi="Segoe UI" w:cs="Segoe UI"/>
        </w:rPr>
      </w:pPr>
    </w:p>
    <w:p w:rsidR="00591C70" w:rsidRDefault="00591C70" w:rsidP="00501792">
      <w:pPr>
        <w:spacing w:after="0"/>
        <w:rPr>
          <w:rFonts w:ascii="Segoe UI" w:hAnsi="Segoe UI" w:cs="Segoe UI"/>
        </w:rPr>
      </w:pPr>
      <w:r w:rsidRPr="00591C70">
        <w:rPr>
          <w:rFonts w:ascii="Segoe UI" w:hAnsi="Segoe UI" w:cs="Segoe UI"/>
        </w:rPr>
        <w:t>We have information which indicates that you have additional people living with you.</w:t>
      </w:r>
      <w:r w:rsidR="00501792">
        <w:rPr>
          <w:rFonts w:ascii="Segoe UI" w:hAnsi="Segoe UI" w:cs="Segoe UI"/>
        </w:rPr>
        <w:t xml:space="preserve">  </w:t>
      </w:r>
      <w:r w:rsidRPr="00591C70">
        <w:rPr>
          <w:rFonts w:ascii="Segoe UI" w:hAnsi="Segoe UI" w:cs="Segoe UI"/>
          <w:b/>
        </w:rPr>
        <w:t xml:space="preserve">Guests/visitors are allowed to stay up to a maximum of 14 days within a </w:t>
      </w:r>
      <w:proofErr w:type="gramStart"/>
      <w:r w:rsidRPr="00591C70">
        <w:rPr>
          <w:rFonts w:ascii="Segoe UI" w:hAnsi="Segoe UI" w:cs="Segoe UI"/>
          <w:b/>
        </w:rPr>
        <w:t>90 day</w:t>
      </w:r>
      <w:proofErr w:type="gramEnd"/>
      <w:r w:rsidRPr="00591C70">
        <w:rPr>
          <w:rFonts w:ascii="Segoe UI" w:hAnsi="Segoe UI" w:cs="Segoe UI"/>
          <w:b/>
        </w:rPr>
        <w:t xml:space="preserve"> period, after which they are considered an illegal occupant</w:t>
      </w:r>
      <w:r w:rsidRPr="00591C70">
        <w:rPr>
          <w:rFonts w:ascii="Segoe UI" w:hAnsi="Segoe UI" w:cs="Segoe UI"/>
        </w:rPr>
        <w:t xml:space="preserve">.  </w:t>
      </w:r>
    </w:p>
    <w:p w:rsidR="00501792" w:rsidRPr="00591C70" w:rsidRDefault="00501792" w:rsidP="00501792">
      <w:pPr>
        <w:spacing w:after="0"/>
        <w:rPr>
          <w:rFonts w:ascii="Segoe UI" w:hAnsi="Segoe UI" w:cs="Segoe UI"/>
        </w:rPr>
      </w:pPr>
    </w:p>
    <w:p w:rsidR="00591C70" w:rsidRDefault="00591C70" w:rsidP="00501792">
      <w:pPr>
        <w:spacing w:after="0"/>
        <w:rPr>
          <w:rFonts w:ascii="Segoe UI" w:hAnsi="Segoe UI" w:cs="Segoe UI"/>
        </w:rPr>
      </w:pPr>
      <w:r w:rsidRPr="00591C70">
        <w:rPr>
          <w:rFonts w:ascii="Segoe UI" w:hAnsi="Segoe UI" w:cs="Segoe UI"/>
        </w:rPr>
        <w:t xml:space="preserve">We require documentation indicating that </w:t>
      </w:r>
      <w:r w:rsidR="00501792">
        <w:rPr>
          <w:rFonts w:ascii="Segoe UI" w:hAnsi="Segoe UI" w:cs="Segoe UI"/>
        </w:rPr>
        <w:t>p</w:t>
      </w:r>
      <w:r>
        <w:rPr>
          <w:rFonts w:ascii="Segoe UI" w:hAnsi="Segoe UI" w:cs="Segoe UI"/>
        </w:rPr>
        <w:t xml:space="preserve">erson’s </w:t>
      </w:r>
      <w:r w:rsidRPr="00591C70">
        <w:rPr>
          <w:rFonts w:ascii="Segoe UI" w:hAnsi="Segoe UI" w:cs="Segoe UI"/>
        </w:rPr>
        <w:t>name</w:t>
      </w:r>
      <w:r>
        <w:rPr>
          <w:rFonts w:ascii="Segoe UI" w:hAnsi="Segoe UI" w:cs="Segoe UI"/>
        </w:rPr>
        <w:t xml:space="preserve"> or </w:t>
      </w:r>
      <w:r w:rsidR="00501792">
        <w:rPr>
          <w:rFonts w:ascii="Segoe UI" w:hAnsi="Segoe UI" w:cs="Segoe UI"/>
        </w:rPr>
        <w:t>r</w:t>
      </w:r>
      <w:r w:rsidRPr="00591C70">
        <w:rPr>
          <w:rFonts w:ascii="Segoe UI" w:hAnsi="Segoe UI" w:cs="Segoe UI"/>
        </w:rPr>
        <w:t>elationship</w:t>
      </w:r>
      <w:r w:rsidR="00501792">
        <w:rPr>
          <w:rFonts w:ascii="Segoe UI" w:hAnsi="Segoe UI" w:cs="Segoe UI"/>
        </w:rPr>
        <w:t xml:space="preserve"> to you, and confirming that they </w:t>
      </w:r>
      <w:r w:rsidRPr="00591C70">
        <w:rPr>
          <w:rFonts w:ascii="Segoe UI" w:hAnsi="Segoe UI" w:cs="Segoe UI"/>
        </w:rPr>
        <w:t>ha</w:t>
      </w:r>
      <w:r w:rsidR="00501792">
        <w:rPr>
          <w:rFonts w:ascii="Segoe UI" w:hAnsi="Segoe UI" w:cs="Segoe UI"/>
        </w:rPr>
        <w:t>ve</w:t>
      </w:r>
      <w:r w:rsidRPr="00591C70">
        <w:rPr>
          <w:rFonts w:ascii="Segoe UI" w:hAnsi="Segoe UI" w:cs="Segoe UI"/>
        </w:rPr>
        <w:t xml:space="preserve"> their own permanent accommodations. </w:t>
      </w:r>
      <w:r w:rsidR="00501792">
        <w:rPr>
          <w:rFonts w:ascii="Segoe UI" w:hAnsi="Segoe UI" w:cs="Segoe UI"/>
        </w:rPr>
        <w:t xml:space="preserve"> </w:t>
      </w:r>
      <w:r w:rsidRPr="00591C70">
        <w:rPr>
          <w:rFonts w:ascii="Segoe UI" w:hAnsi="Segoe UI" w:cs="Segoe UI"/>
        </w:rPr>
        <w:t>Please provide a copy of:</w:t>
      </w:r>
    </w:p>
    <w:p w:rsidR="00591C70" w:rsidRPr="00591C70" w:rsidRDefault="00591C70" w:rsidP="00501792">
      <w:pPr>
        <w:pStyle w:val="ListParagraph"/>
        <w:numPr>
          <w:ilvl w:val="0"/>
          <w:numId w:val="2"/>
        </w:numPr>
        <w:spacing w:after="0"/>
        <w:rPr>
          <w:rFonts w:ascii="Segoe UI" w:hAnsi="Segoe UI" w:cs="Segoe UI"/>
        </w:rPr>
      </w:pPr>
      <w:r w:rsidRPr="00591C70">
        <w:rPr>
          <w:rFonts w:ascii="Segoe UI" w:hAnsi="Segoe UI" w:cs="Segoe UI"/>
        </w:rPr>
        <w:t>Their current lease agreement.</w:t>
      </w:r>
    </w:p>
    <w:p w:rsidR="00591C70" w:rsidRPr="00591C70" w:rsidRDefault="00591C70" w:rsidP="00501792">
      <w:pPr>
        <w:pStyle w:val="ListParagraph"/>
        <w:numPr>
          <w:ilvl w:val="0"/>
          <w:numId w:val="2"/>
        </w:numPr>
        <w:spacing w:after="0"/>
        <w:rPr>
          <w:rFonts w:ascii="Segoe UI" w:hAnsi="Segoe UI" w:cs="Segoe UI"/>
        </w:rPr>
      </w:pPr>
      <w:r w:rsidRPr="00591C70">
        <w:rPr>
          <w:rFonts w:ascii="Segoe UI" w:hAnsi="Segoe UI" w:cs="Segoe UI"/>
        </w:rPr>
        <w:t xml:space="preserve">Copy of their driver’s license. </w:t>
      </w:r>
    </w:p>
    <w:p w:rsidR="00591C70" w:rsidRPr="00591C70" w:rsidRDefault="00591C70" w:rsidP="00501792">
      <w:pPr>
        <w:pStyle w:val="ListParagraph"/>
        <w:numPr>
          <w:ilvl w:val="0"/>
          <w:numId w:val="2"/>
        </w:numPr>
        <w:spacing w:after="0"/>
        <w:rPr>
          <w:rFonts w:ascii="Segoe UI" w:hAnsi="Segoe UI" w:cs="Segoe UI"/>
        </w:rPr>
      </w:pPr>
      <w:r w:rsidRPr="00591C70">
        <w:rPr>
          <w:rFonts w:ascii="Segoe UI" w:hAnsi="Segoe UI" w:cs="Segoe UI"/>
        </w:rPr>
        <w:t xml:space="preserve">A bill (i.e. Bell Telephone, </w:t>
      </w:r>
      <w:proofErr w:type="spellStart"/>
      <w:r w:rsidRPr="00591C70">
        <w:rPr>
          <w:rFonts w:ascii="Segoe UI" w:hAnsi="Segoe UI" w:cs="Segoe UI"/>
        </w:rPr>
        <w:t>Cogeco</w:t>
      </w:r>
      <w:proofErr w:type="spellEnd"/>
      <w:r w:rsidRPr="00591C70">
        <w:rPr>
          <w:rFonts w:ascii="Segoe UI" w:hAnsi="Segoe UI" w:cs="Segoe UI"/>
        </w:rPr>
        <w:t>, Hydro etc.) that is in their name at their current address.</w:t>
      </w:r>
    </w:p>
    <w:p w:rsidR="00501792" w:rsidRDefault="00501792" w:rsidP="00501792">
      <w:pPr>
        <w:spacing w:after="0"/>
        <w:rPr>
          <w:rFonts w:ascii="Segoe UI" w:hAnsi="Segoe UI" w:cs="Segoe UI"/>
        </w:rPr>
      </w:pPr>
    </w:p>
    <w:p w:rsidR="00591C70" w:rsidRPr="00591C70" w:rsidRDefault="00591C70" w:rsidP="00501792">
      <w:pPr>
        <w:spacing w:after="0"/>
        <w:rPr>
          <w:rFonts w:ascii="Segoe UI" w:hAnsi="Segoe UI" w:cs="Segoe UI"/>
        </w:rPr>
      </w:pPr>
      <w:r w:rsidRPr="00591C70">
        <w:rPr>
          <w:rFonts w:ascii="Segoe UI" w:hAnsi="Segoe UI" w:cs="Segoe UI"/>
        </w:rPr>
        <w:t xml:space="preserve">Your Lease Agreement states that:  </w:t>
      </w:r>
    </w:p>
    <w:p w:rsidR="00591C70" w:rsidRPr="00591C70" w:rsidRDefault="00591C70" w:rsidP="00501792">
      <w:pPr>
        <w:spacing w:after="0"/>
        <w:rPr>
          <w:rFonts w:ascii="Segoe UI" w:hAnsi="Segoe UI" w:cs="Segoe UI"/>
          <w:i/>
        </w:rPr>
      </w:pPr>
      <w:r w:rsidRPr="00591C70">
        <w:rPr>
          <w:rFonts w:ascii="Segoe UI" w:hAnsi="Segoe UI" w:cs="Segoe UI"/>
          <w:i/>
        </w:rPr>
        <w:t>You must let us know in writing, within 30 days if there is any change in the amount of money that is earned or received as income, or any change in the persons living in the Unit.</w:t>
      </w:r>
    </w:p>
    <w:p w:rsidR="00501792" w:rsidRDefault="00501792" w:rsidP="00501792">
      <w:pPr>
        <w:spacing w:after="0"/>
        <w:rPr>
          <w:rFonts w:ascii="Segoe UI" w:hAnsi="Segoe UI" w:cs="Segoe UI"/>
          <w:i/>
        </w:rPr>
      </w:pPr>
    </w:p>
    <w:p w:rsidR="00591C70" w:rsidRDefault="00591C70" w:rsidP="00501792">
      <w:pPr>
        <w:spacing w:after="0"/>
        <w:rPr>
          <w:rFonts w:ascii="Segoe UI" w:hAnsi="Segoe UI" w:cs="Segoe UI"/>
          <w:i/>
        </w:rPr>
      </w:pPr>
      <w:r w:rsidRPr="00591C70">
        <w:rPr>
          <w:rFonts w:ascii="Segoe UI" w:hAnsi="Segoe UI" w:cs="Segoe UI"/>
          <w:i/>
        </w:rPr>
        <w:t>If you fail to report to the Landlord that there has been a change in household income</w:t>
      </w:r>
      <w:r w:rsidR="00501792">
        <w:rPr>
          <w:rFonts w:ascii="Segoe UI" w:hAnsi="Segoe UI" w:cs="Segoe UI"/>
          <w:i/>
        </w:rPr>
        <w:t>,</w:t>
      </w:r>
      <w:r w:rsidRPr="00591C70">
        <w:rPr>
          <w:rFonts w:ascii="Segoe UI" w:hAnsi="Segoe UI" w:cs="Segoe UI"/>
          <w:i/>
        </w:rPr>
        <w:t xml:space="preserve"> or in the persons living in the </w:t>
      </w:r>
      <w:r w:rsidR="00501792">
        <w:rPr>
          <w:rFonts w:ascii="Segoe UI" w:hAnsi="Segoe UI" w:cs="Segoe UI"/>
          <w:i/>
        </w:rPr>
        <w:t>u</w:t>
      </w:r>
      <w:r w:rsidRPr="00591C70">
        <w:rPr>
          <w:rFonts w:ascii="Segoe UI" w:hAnsi="Segoe UI" w:cs="Segoe UI"/>
          <w:i/>
        </w:rPr>
        <w:t>nit within 30 days of the date of the change, you will no longer be eligible for a rent subsidy</w:t>
      </w:r>
      <w:r w:rsidR="00501792">
        <w:rPr>
          <w:rFonts w:ascii="Segoe UI" w:hAnsi="Segoe UI" w:cs="Segoe UI"/>
          <w:i/>
        </w:rPr>
        <w:t>,</w:t>
      </w:r>
      <w:r w:rsidRPr="00591C70">
        <w:rPr>
          <w:rFonts w:ascii="Segoe UI" w:hAnsi="Segoe UI" w:cs="Segoe UI"/>
          <w:i/>
        </w:rPr>
        <w:t xml:space="preserve"> and you will have to pay the </w:t>
      </w:r>
      <w:r w:rsidR="00501792">
        <w:rPr>
          <w:rFonts w:ascii="Segoe UI" w:hAnsi="Segoe UI" w:cs="Segoe UI"/>
          <w:i/>
        </w:rPr>
        <w:t>m</w:t>
      </w:r>
      <w:r w:rsidRPr="00591C70">
        <w:rPr>
          <w:rFonts w:ascii="Segoe UI" w:hAnsi="Segoe UI" w:cs="Segoe UI"/>
          <w:i/>
        </w:rPr>
        <w:t xml:space="preserve">onthly </w:t>
      </w:r>
      <w:r w:rsidR="00501792">
        <w:rPr>
          <w:rFonts w:ascii="Segoe UI" w:hAnsi="Segoe UI" w:cs="Segoe UI"/>
          <w:i/>
        </w:rPr>
        <w:t>m</w:t>
      </w:r>
      <w:r w:rsidRPr="00591C70">
        <w:rPr>
          <w:rFonts w:ascii="Segoe UI" w:hAnsi="Segoe UI" w:cs="Segoe UI"/>
          <w:i/>
        </w:rPr>
        <w:t xml:space="preserve">arket </w:t>
      </w:r>
      <w:r w:rsidR="00501792">
        <w:rPr>
          <w:rFonts w:ascii="Segoe UI" w:hAnsi="Segoe UI" w:cs="Segoe UI"/>
          <w:i/>
        </w:rPr>
        <w:t>r</w:t>
      </w:r>
      <w:r w:rsidRPr="00591C70">
        <w:rPr>
          <w:rFonts w:ascii="Segoe UI" w:hAnsi="Segoe UI" w:cs="Segoe UI"/>
          <w:i/>
        </w:rPr>
        <w:t xml:space="preserve">ent for the </w:t>
      </w:r>
      <w:r w:rsidR="00501792">
        <w:rPr>
          <w:rFonts w:ascii="Segoe UI" w:hAnsi="Segoe UI" w:cs="Segoe UI"/>
          <w:i/>
        </w:rPr>
        <w:t>u</w:t>
      </w:r>
      <w:r w:rsidRPr="00591C70">
        <w:rPr>
          <w:rFonts w:ascii="Segoe UI" w:hAnsi="Segoe UI" w:cs="Segoe UI"/>
          <w:i/>
        </w:rPr>
        <w:t>nit as outlined in Paragraph 2.01 of the Lease Agreement.</w:t>
      </w:r>
    </w:p>
    <w:p w:rsidR="00501792" w:rsidRPr="00591C70" w:rsidRDefault="00501792" w:rsidP="00501792">
      <w:pPr>
        <w:spacing w:after="0"/>
        <w:rPr>
          <w:rFonts w:ascii="Segoe UI" w:hAnsi="Segoe UI" w:cs="Segoe UI"/>
          <w:i/>
        </w:rPr>
      </w:pPr>
    </w:p>
    <w:p w:rsidR="00591C70" w:rsidRDefault="00591C70" w:rsidP="00501792">
      <w:pPr>
        <w:spacing w:after="0"/>
        <w:rPr>
          <w:rFonts w:ascii="Segoe UI" w:hAnsi="Segoe UI" w:cs="Segoe UI"/>
        </w:rPr>
      </w:pPr>
      <w:r w:rsidRPr="00591C70">
        <w:rPr>
          <w:rFonts w:ascii="Segoe UI" w:hAnsi="Segoe UI" w:cs="Segoe UI"/>
        </w:rPr>
        <w:t>Misrepresentation of household members</w:t>
      </w:r>
      <w:r w:rsidR="00501792">
        <w:rPr>
          <w:rFonts w:ascii="Segoe UI" w:hAnsi="Segoe UI" w:cs="Segoe UI"/>
        </w:rPr>
        <w:t>,</w:t>
      </w:r>
      <w:r w:rsidRPr="00591C70">
        <w:rPr>
          <w:rFonts w:ascii="Segoe UI" w:hAnsi="Segoe UI" w:cs="Segoe UI"/>
        </w:rPr>
        <w:t xml:space="preserve"> or providing false information</w:t>
      </w:r>
      <w:r w:rsidR="00501792">
        <w:rPr>
          <w:rFonts w:ascii="Segoe UI" w:hAnsi="Segoe UI" w:cs="Segoe UI"/>
        </w:rPr>
        <w:t>,</w:t>
      </w:r>
      <w:r w:rsidRPr="00591C70">
        <w:rPr>
          <w:rFonts w:ascii="Segoe UI" w:hAnsi="Segoe UI" w:cs="Segoe UI"/>
        </w:rPr>
        <w:t xml:space="preserve"> is grounds for termination of your lease agreement under the </w:t>
      </w:r>
      <w:r w:rsidRPr="00501792">
        <w:rPr>
          <w:rFonts w:ascii="Segoe UI" w:hAnsi="Segoe UI" w:cs="Segoe UI"/>
          <w:i/>
        </w:rPr>
        <w:t>Social Housing Reform Act</w:t>
      </w:r>
      <w:r w:rsidRPr="00591C70">
        <w:rPr>
          <w:rFonts w:ascii="Segoe UI" w:hAnsi="Segoe UI" w:cs="Segoe UI"/>
        </w:rPr>
        <w:t xml:space="preserve">. </w:t>
      </w:r>
      <w:r w:rsidR="00501792">
        <w:rPr>
          <w:rFonts w:ascii="Segoe UI" w:hAnsi="Segoe UI" w:cs="Segoe UI"/>
        </w:rPr>
        <w:t xml:space="preserve"> </w:t>
      </w:r>
      <w:r w:rsidRPr="00591C70">
        <w:rPr>
          <w:rFonts w:ascii="Segoe UI" w:hAnsi="Segoe UI" w:cs="Segoe UI"/>
        </w:rPr>
        <w:t>If the person noted above does not vacate</w:t>
      </w:r>
      <w:r w:rsidR="00501792">
        <w:rPr>
          <w:rFonts w:ascii="Segoe UI" w:hAnsi="Segoe UI" w:cs="Segoe UI"/>
        </w:rPr>
        <w:t>,</w:t>
      </w:r>
      <w:r w:rsidRPr="00591C70">
        <w:rPr>
          <w:rFonts w:ascii="Segoe UI" w:hAnsi="Segoe UI" w:cs="Segoe UI"/>
        </w:rPr>
        <w:t xml:space="preserve"> you will be placing your subsidy in jeopardy.</w:t>
      </w:r>
    </w:p>
    <w:p w:rsidR="00501792" w:rsidRDefault="00501792" w:rsidP="00501792">
      <w:pPr>
        <w:spacing w:after="0"/>
        <w:rPr>
          <w:rFonts w:ascii="Segoe UI" w:hAnsi="Segoe UI" w:cs="Segoe UI"/>
        </w:rPr>
      </w:pPr>
    </w:p>
    <w:p w:rsidR="008406F1" w:rsidRDefault="00213EA7" w:rsidP="00501792">
      <w:pPr>
        <w:spacing w:after="0"/>
        <w:rPr>
          <w:rFonts w:ascii="Segoe UI" w:hAnsi="Segoe UI" w:cs="Segoe UI"/>
        </w:rPr>
      </w:pPr>
      <w:r w:rsidRPr="00213EA7">
        <w:rPr>
          <w:rFonts w:ascii="Segoe UI" w:hAnsi="Segoe UI" w:cs="Segoe UI"/>
        </w:rPr>
        <w:t xml:space="preserve">This letter is notification of your Opportunity to Comment. </w:t>
      </w:r>
      <w:r w:rsidR="00501792">
        <w:rPr>
          <w:rFonts w:ascii="Segoe UI" w:hAnsi="Segoe UI" w:cs="Segoe UI"/>
        </w:rPr>
        <w:t xml:space="preserve"> </w:t>
      </w:r>
      <w:r w:rsidRPr="00213EA7">
        <w:rPr>
          <w:rFonts w:ascii="Segoe UI" w:hAnsi="Segoe UI" w:cs="Segoe UI"/>
        </w:rPr>
        <w:t xml:space="preserve">Any member of the household may do so. </w:t>
      </w:r>
      <w:r w:rsidR="00501792">
        <w:rPr>
          <w:rFonts w:ascii="Segoe UI" w:hAnsi="Segoe UI" w:cs="Segoe UI"/>
        </w:rPr>
        <w:t xml:space="preserve"> </w:t>
      </w:r>
      <w:r w:rsidRPr="00213EA7">
        <w:rPr>
          <w:rFonts w:ascii="Segoe UI" w:hAnsi="Segoe UI" w:cs="Segoe UI"/>
        </w:rPr>
        <w:t xml:space="preserve">Please submit your comments </w:t>
      </w:r>
      <w:r w:rsidRPr="00213EA7">
        <w:rPr>
          <w:rFonts w:ascii="Segoe UI" w:hAnsi="Segoe UI" w:cs="Segoe UI"/>
          <w:b/>
        </w:rPr>
        <w:t>within 14 days of the date on this letter</w:t>
      </w:r>
      <w:r>
        <w:rPr>
          <w:rFonts w:ascii="Segoe UI" w:hAnsi="Segoe UI" w:cs="Segoe UI"/>
        </w:rPr>
        <w:t xml:space="preserve">. </w:t>
      </w:r>
      <w:r w:rsidRPr="00213EA7">
        <w:rPr>
          <w:rFonts w:ascii="Segoe UI" w:hAnsi="Segoe UI" w:cs="Segoe UI"/>
        </w:rPr>
        <w:t xml:space="preserve"> Information required is requested under the authority of the </w:t>
      </w:r>
      <w:r w:rsidRPr="00501792">
        <w:rPr>
          <w:rFonts w:ascii="Segoe UI" w:hAnsi="Segoe UI" w:cs="Segoe UI"/>
          <w:i/>
        </w:rPr>
        <w:t>Social Housing Reform Act, 2000</w:t>
      </w:r>
      <w:r w:rsidRPr="00213EA7">
        <w:rPr>
          <w:rFonts w:ascii="Segoe UI" w:hAnsi="Segoe UI" w:cs="Segoe UI"/>
        </w:rPr>
        <w:t xml:space="preserve">: O. Reg 298/01.  </w:t>
      </w:r>
    </w:p>
    <w:p w:rsidR="008406F1" w:rsidRDefault="008406F1" w:rsidP="00501792">
      <w:pPr>
        <w:spacing w:after="0"/>
        <w:rPr>
          <w:rFonts w:ascii="Segoe UI" w:hAnsi="Segoe UI" w:cs="Segoe UI"/>
        </w:rPr>
      </w:pPr>
    </w:p>
    <w:p w:rsidR="00213EA7" w:rsidRPr="00213EA7" w:rsidRDefault="00213EA7" w:rsidP="00501792">
      <w:pPr>
        <w:spacing w:after="0"/>
        <w:rPr>
          <w:rFonts w:ascii="Segoe UI" w:hAnsi="Segoe UI" w:cs="Segoe UI"/>
        </w:rPr>
      </w:pPr>
      <w:r w:rsidRPr="00213EA7">
        <w:rPr>
          <w:rFonts w:ascii="Segoe UI" w:hAnsi="Segoe UI" w:cs="Segoe UI"/>
        </w:rPr>
        <w:lastRenderedPageBreak/>
        <w:t>Failure to submit the requested information and/or comments will result in the proposed decision being finalized.</w:t>
      </w:r>
    </w:p>
    <w:p w:rsidR="00A90A30" w:rsidRDefault="00A90A30" w:rsidP="00501792">
      <w:pPr>
        <w:spacing w:after="0"/>
        <w:rPr>
          <w:rFonts w:ascii="Segoe UI" w:hAnsi="Segoe UI" w:cs="Segoe UI"/>
        </w:rPr>
      </w:pPr>
    </w:p>
    <w:p w:rsidR="00213EA7" w:rsidRPr="00213EA7" w:rsidRDefault="00213EA7" w:rsidP="00501792">
      <w:pPr>
        <w:spacing w:after="0"/>
        <w:rPr>
          <w:rFonts w:ascii="Segoe UI" w:hAnsi="Segoe UI" w:cs="Segoe UI"/>
        </w:rPr>
      </w:pPr>
      <w:r>
        <w:rPr>
          <w:rFonts w:ascii="Segoe UI" w:hAnsi="Segoe UI" w:cs="Segoe UI"/>
        </w:rPr>
        <w:t xml:space="preserve">Please provided comments to </w:t>
      </w:r>
      <w:r w:rsidRPr="00213EA7">
        <w:rPr>
          <w:rFonts w:ascii="Segoe UI" w:hAnsi="Segoe UI" w:cs="Segoe UI"/>
          <w:b/>
          <w:highlight w:val="lightGray"/>
        </w:rPr>
        <w:t>YOUR NAME/ADDRESS</w:t>
      </w:r>
    </w:p>
    <w:p w:rsidR="00213EA7" w:rsidRPr="00213EA7" w:rsidRDefault="00213EA7" w:rsidP="00501792">
      <w:pPr>
        <w:spacing w:after="0"/>
        <w:rPr>
          <w:rFonts w:ascii="Segoe UI" w:hAnsi="Segoe UI" w:cs="Segoe UI"/>
        </w:rPr>
      </w:pPr>
    </w:p>
    <w:p w:rsidR="00213EA7" w:rsidRPr="00213EA7" w:rsidRDefault="00213EA7" w:rsidP="00501792">
      <w:pPr>
        <w:spacing w:after="0"/>
        <w:rPr>
          <w:rFonts w:ascii="Segoe UI" w:hAnsi="Segoe UI" w:cs="Segoe UI"/>
        </w:rPr>
      </w:pPr>
      <w:r w:rsidRPr="00213EA7">
        <w:rPr>
          <w:rFonts w:ascii="Segoe UI" w:hAnsi="Segoe UI" w:cs="Segoe UI"/>
        </w:rPr>
        <w:t xml:space="preserve">If you have any questions, please contact me at </w:t>
      </w:r>
      <w:r w:rsidRPr="00213EA7">
        <w:rPr>
          <w:rFonts w:ascii="Segoe UI" w:hAnsi="Segoe UI" w:cs="Segoe UI"/>
          <w:b/>
          <w:highlight w:val="lightGray"/>
        </w:rPr>
        <w:t>PHONE NUMBER</w:t>
      </w:r>
      <w:r>
        <w:rPr>
          <w:rFonts w:ascii="Segoe UI" w:hAnsi="Segoe UI" w:cs="Segoe UI"/>
        </w:rPr>
        <w:t xml:space="preserve">. </w:t>
      </w:r>
      <w:r w:rsidRPr="00213EA7">
        <w:rPr>
          <w:rFonts w:ascii="Segoe UI" w:hAnsi="Segoe UI" w:cs="Segoe UI"/>
        </w:rPr>
        <w:t xml:space="preserve">  </w:t>
      </w:r>
    </w:p>
    <w:p w:rsidR="00213EA7" w:rsidRPr="00213EA7" w:rsidRDefault="00213EA7" w:rsidP="00501792">
      <w:pPr>
        <w:spacing w:after="0"/>
        <w:rPr>
          <w:rFonts w:ascii="Segoe UI" w:hAnsi="Segoe UI" w:cs="Segoe UI"/>
        </w:rPr>
      </w:pPr>
    </w:p>
    <w:p w:rsidR="00213EA7" w:rsidRPr="00213EA7" w:rsidRDefault="00213EA7" w:rsidP="00501792">
      <w:pPr>
        <w:spacing w:after="0"/>
        <w:rPr>
          <w:rFonts w:ascii="Segoe UI" w:hAnsi="Segoe UI" w:cs="Segoe UI"/>
        </w:rPr>
      </w:pPr>
      <w:bookmarkStart w:id="0" w:name="_GoBack"/>
      <w:bookmarkEnd w:id="0"/>
      <w:r w:rsidRPr="00213EA7">
        <w:rPr>
          <w:rFonts w:ascii="Segoe UI" w:hAnsi="Segoe UI" w:cs="Segoe UI"/>
        </w:rPr>
        <w:t>Yours truly,</w:t>
      </w:r>
    </w:p>
    <w:p w:rsidR="00213EA7" w:rsidRDefault="00213EA7" w:rsidP="00501792">
      <w:pPr>
        <w:spacing w:after="0"/>
        <w:rPr>
          <w:rFonts w:ascii="Segoe UI" w:hAnsi="Segoe UI" w:cs="Segoe UI"/>
        </w:rPr>
      </w:pPr>
    </w:p>
    <w:p w:rsidR="00213EA7" w:rsidRPr="00213EA7" w:rsidRDefault="00213EA7" w:rsidP="00501792">
      <w:pPr>
        <w:spacing w:after="0"/>
        <w:rPr>
          <w:rFonts w:ascii="Segoe UI" w:hAnsi="Segoe UI" w:cs="Segoe UI"/>
          <w:b/>
          <w:highlight w:val="lightGray"/>
        </w:rPr>
      </w:pPr>
      <w:r w:rsidRPr="00213EA7">
        <w:rPr>
          <w:rFonts w:ascii="Segoe UI" w:hAnsi="Segoe UI" w:cs="Segoe UI"/>
          <w:b/>
          <w:highlight w:val="lightGray"/>
        </w:rPr>
        <w:t>YOUR NAME</w:t>
      </w:r>
    </w:p>
    <w:p w:rsidR="00213EA7" w:rsidRPr="00213EA7" w:rsidRDefault="00213EA7" w:rsidP="00501792">
      <w:pPr>
        <w:spacing w:after="0"/>
        <w:rPr>
          <w:rFonts w:ascii="Segoe UI" w:hAnsi="Segoe UI" w:cs="Segoe UI"/>
          <w:b/>
        </w:rPr>
      </w:pPr>
      <w:r w:rsidRPr="00213EA7">
        <w:rPr>
          <w:rFonts w:ascii="Segoe UI" w:hAnsi="Segoe UI" w:cs="Segoe UI"/>
          <w:b/>
          <w:highlight w:val="lightGray"/>
        </w:rPr>
        <w:t>HOUSING PROVIDER NAME</w:t>
      </w:r>
    </w:p>
    <w:sectPr w:rsidR="00213EA7" w:rsidRPr="0021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BD5"/>
    <w:multiLevelType w:val="hybridMultilevel"/>
    <w:tmpl w:val="EC0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0C1ACB"/>
    <w:multiLevelType w:val="hybridMultilevel"/>
    <w:tmpl w:val="21D40E9E"/>
    <w:lvl w:ilvl="0" w:tplc="32F8B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7"/>
    <w:rsid w:val="001E7C41"/>
    <w:rsid w:val="00213EA7"/>
    <w:rsid w:val="00501792"/>
    <w:rsid w:val="00591C70"/>
    <w:rsid w:val="00792DC0"/>
    <w:rsid w:val="00803688"/>
    <w:rsid w:val="008406F1"/>
    <w:rsid w:val="0094537B"/>
    <w:rsid w:val="009527DD"/>
    <w:rsid w:val="00A9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F9CF"/>
  <w15:chartTrackingRefBased/>
  <w15:docId w15:val="{4410A7F6-2399-4C54-A5E3-D42ADA44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Jessica</dc:creator>
  <cp:keywords/>
  <dc:description/>
  <cp:lastModifiedBy>Herbison, Tammy</cp:lastModifiedBy>
  <cp:revision>2</cp:revision>
  <dcterms:created xsi:type="dcterms:W3CDTF">2024-11-20T15:26:00Z</dcterms:created>
  <dcterms:modified xsi:type="dcterms:W3CDTF">2024-11-20T15:26:00Z</dcterms:modified>
</cp:coreProperties>
</file>